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19A" w:rsidRDefault="00CE619A" w:rsidP="009C0DE6">
      <w:pPr>
        <w:snapToGrid w:val="0"/>
        <w:spacing w:line="360" w:lineRule="auto"/>
        <w:jc w:val="center"/>
        <w:rPr>
          <w:rFonts w:ascii="华文中宋" w:eastAsia="华文中宋" w:hAnsi="华文中宋"/>
          <w:b/>
          <w:color w:val="FF0000"/>
          <w:spacing w:val="-20"/>
          <w:w w:val="35"/>
          <w:sz w:val="96"/>
          <w:szCs w:val="96"/>
        </w:rPr>
      </w:pPr>
    </w:p>
    <w:p w:rsidR="00DF2F08" w:rsidRPr="00CE619A" w:rsidRDefault="00DF2F08" w:rsidP="00CE619A">
      <w:pPr>
        <w:snapToGrid w:val="0"/>
        <w:spacing w:line="360" w:lineRule="auto"/>
        <w:jc w:val="center"/>
        <w:rPr>
          <w:rFonts w:ascii="华文中宋" w:eastAsia="华文中宋" w:hAnsi="华文中宋"/>
          <w:b/>
          <w:color w:val="FF0000"/>
          <w:w w:val="35"/>
          <w:sz w:val="100"/>
          <w:szCs w:val="100"/>
        </w:rPr>
      </w:pPr>
      <w:r w:rsidRPr="00CE619A">
        <w:rPr>
          <w:rFonts w:ascii="华文中宋" w:eastAsia="华文中宋" w:hAnsi="华文中宋" w:hint="eastAsia"/>
          <w:b/>
          <w:color w:val="FF0000"/>
          <w:w w:val="35"/>
          <w:sz w:val="100"/>
          <w:szCs w:val="100"/>
        </w:rPr>
        <w:t>中共江苏食品药品职业技术学院</w:t>
      </w:r>
      <w:r w:rsidR="00626D41">
        <w:rPr>
          <w:rFonts w:ascii="华文中宋" w:eastAsia="华文中宋" w:hAnsi="华文中宋" w:hint="eastAsia"/>
          <w:b/>
          <w:color w:val="FF0000"/>
          <w:w w:val="35"/>
          <w:sz w:val="100"/>
          <w:szCs w:val="100"/>
        </w:rPr>
        <w:t>学工</w:t>
      </w:r>
      <w:r w:rsidRPr="00CE619A">
        <w:rPr>
          <w:rFonts w:ascii="华文中宋" w:eastAsia="华文中宋" w:hAnsi="华文中宋" w:hint="eastAsia"/>
          <w:b/>
          <w:color w:val="FF0000"/>
          <w:w w:val="35"/>
          <w:sz w:val="100"/>
          <w:szCs w:val="100"/>
        </w:rPr>
        <w:t>总支委员会文件</w:t>
      </w:r>
    </w:p>
    <w:p w:rsidR="00DF2F08" w:rsidRPr="002727F9" w:rsidRDefault="00626D41" w:rsidP="00CE619A">
      <w:pPr>
        <w:spacing w:line="360" w:lineRule="auto"/>
        <w:jc w:val="center"/>
        <w:rPr>
          <w:rFonts w:ascii="Times New Roman" w:eastAsia="仿宋" w:hAnsi="Times New Roman"/>
          <w:spacing w:val="20"/>
          <w:sz w:val="32"/>
          <w:szCs w:val="32"/>
        </w:rPr>
      </w:pPr>
      <w:r>
        <w:rPr>
          <w:rFonts w:ascii="Times New Roman" w:eastAsia="仿宋" w:hAnsi="Times New Roman" w:hint="eastAsia"/>
          <w:spacing w:val="20"/>
          <w:sz w:val="32"/>
          <w:szCs w:val="32"/>
        </w:rPr>
        <w:t>学工</w:t>
      </w:r>
      <w:r w:rsidR="00DF2F08" w:rsidRPr="002727F9">
        <w:rPr>
          <w:rFonts w:ascii="Times New Roman" w:eastAsia="仿宋" w:hAnsi="Times New Roman" w:hint="eastAsia"/>
          <w:spacing w:val="20"/>
          <w:sz w:val="32"/>
          <w:szCs w:val="32"/>
        </w:rPr>
        <w:t>党发</w:t>
      </w:r>
      <w:r w:rsidR="00DF2F08" w:rsidRPr="00230275">
        <w:rPr>
          <w:rFonts w:eastAsia="仿宋"/>
          <w:spacing w:val="20"/>
          <w:sz w:val="32"/>
          <w:szCs w:val="32"/>
        </w:rPr>
        <w:t>〔</w:t>
      </w:r>
      <w:r w:rsidR="00DF2F08" w:rsidRPr="001D1B87">
        <w:rPr>
          <w:rFonts w:ascii="Times New Roman" w:eastAsia="仿宋" w:hAnsi="Times New Roman"/>
          <w:spacing w:val="20"/>
          <w:sz w:val="32"/>
          <w:szCs w:val="32"/>
        </w:rPr>
        <w:t>202</w:t>
      </w:r>
      <w:r>
        <w:rPr>
          <w:rFonts w:ascii="Times New Roman" w:eastAsia="仿宋" w:hAnsi="Times New Roman"/>
          <w:spacing w:val="20"/>
          <w:sz w:val="32"/>
          <w:szCs w:val="32"/>
        </w:rPr>
        <w:t>1</w:t>
      </w:r>
      <w:r w:rsidR="00DF2F08" w:rsidRPr="00230275">
        <w:rPr>
          <w:rFonts w:eastAsia="仿宋"/>
          <w:spacing w:val="20"/>
          <w:sz w:val="32"/>
          <w:szCs w:val="32"/>
        </w:rPr>
        <w:t>〕</w:t>
      </w:r>
      <w:r>
        <w:rPr>
          <w:rFonts w:ascii="Times New Roman" w:eastAsia="仿宋" w:hAnsi="Times New Roman"/>
          <w:spacing w:val="20"/>
          <w:sz w:val="32"/>
          <w:szCs w:val="32"/>
        </w:rPr>
        <w:t>1</w:t>
      </w:r>
      <w:r w:rsidR="00DF2F08" w:rsidRPr="002727F9">
        <w:rPr>
          <w:rFonts w:ascii="Times New Roman" w:eastAsia="仿宋" w:hAnsi="Times New Roman"/>
          <w:spacing w:val="20"/>
          <w:sz w:val="32"/>
          <w:szCs w:val="32"/>
        </w:rPr>
        <w:t>号</w:t>
      </w:r>
    </w:p>
    <w:p w:rsidR="00DF2F08" w:rsidRPr="005F627C" w:rsidRDefault="005E6F29" w:rsidP="009C0DE6">
      <w:pPr>
        <w:spacing w:line="360" w:lineRule="auto"/>
        <w:ind w:left="316" w:hangingChars="150" w:hanging="316"/>
        <w:rPr>
          <w:color w:val="FF0000"/>
          <w:u w:val="thick"/>
        </w:rPr>
      </w:pPr>
      <w:r>
        <w:rPr>
          <w:b/>
          <w:noProof/>
          <w:color w:val="FF0000"/>
          <w:u w:val="thick"/>
        </w:rPr>
        <mc:AlternateContent>
          <mc:Choice Requires="wps">
            <w:drawing>
              <wp:anchor distT="0" distB="0" distL="114300" distR="114300" simplePos="0" relativeHeight="251660288" behindDoc="0" locked="0" layoutInCell="1" allowOverlap="1">
                <wp:simplePos x="0" y="0"/>
                <wp:positionH relativeFrom="column">
                  <wp:posOffset>2701290</wp:posOffset>
                </wp:positionH>
                <wp:positionV relativeFrom="paragraph">
                  <wp:posOffset>27305</wp:posOffset>
                </wp:positionV>
                <wp:extent cx="228600" cy="198120"/>
                <wp:effectExtent l="24765" t="22225" r="22860"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120"/>
                        </a:xfrm>
                        <a:prstGeom prst="star5">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7CBD3" id="AutoShape 2" o:spid="_x0000_s1026" style="position:absolute;left:0;text-align:left;margin-left:212.7pt;margin-top:2.15pt;width:18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zRHQIAADwEAAAOAAAAZHJzL2Uyb0RvYy54bWysU9uO0zAQfUfiHyy/01zULm3UdLXqUoS0&#10;wEoLH+A6TmPheMzYbVq+nrHTLV14QYg8WJ7M+MzMmTPL22Nv2EGh12BrXkxyzpSV0Gi7q/nXL5s3&#10;c858ELYRBqyq+Ul5frt6/Wo5uEqV0IFpFDICsb4aXM27EFyVZV52qhd+Ak5ZcraAvQhk4i5rUAyE&#10;3puszPObbABsHIJU3tPf+9HJVwm/bZUMn9vWq8BMzam2kE5M5zae2Wopqh0K12l5LkP8QxW90JaS&#10;XqDuRRBsj/oPqF5LBA9tmEjoM2hbLVXqgbop8t+6eeqEU6kXIse7C03+/8HKT4dHZLqh2XFmRU8j&#10;utsHSJlZGekZnK8o6sk9YmzQuweQ3zyzsO6E3ak7RBg6JRoqqojx2YsH0fD0lG2Hj9AQuiD0xNSx&#10;xT4CEgfsmAZyugxEHQOT9LMs5zc5jU2Sq1jMizINLBPV82OHPrxX0LN4qTkpDWcJXRwefIjViOo5&#10;JlUPRjcbbUwycLddG2QHQeLYbHL6UgPU5HWYsWyo+WJWjsgvfP7vIHodSOVG9zWfxzRn3UXa3tkm&#10;aTAIbcY7lWzsmcdI3TiCLTQnohFhlDCtHF06wB+cDSRf6v37XqDizHywNIpFMZ1GvSdjOntLzDG8&#10;9myvPcJKgqp54Gy8rsO4I3uHetdRpiKxaiGKo9WJ2TjasapzsSTRRPh5neIOXNsp6tfSr34CAAD/&#10;/wMAUEsDBBQABgAIAAAAIQCJTRyr3wAAAAgBAAAPAAAAZHJzL2Rvd25yZXYueG1sTI/NTsMwEITv&#10;SLyDtUjcqJM2CSXEqRASAio4tOXA0YmdHxGvI9tpwtuznOC2oxnNflPsFjOws3a+tyggXkXANNZW&#10;9dgK+Dg93WyB+SBRycGiFvCtPezKy4tC5srOeNDnY2gZlaDPpYAuhDHn3NedNtKv7KiRvMY6IwNJ&#10;13Ll5EzlZuDrKMq4kT3Sh06O+rHT9ddxMgJuXzN+2KvnJnmb7l4+5/eqib0T4vpqebgHFvQS/sLw&#10;i0/oUBJTZSdUng0CknWaUJSODTDykywmXQnYpCnwsuD/B5Q/AAAA//8DAFBLAQItABQABgAIAAAA&#10;IQC2gziS/gAAAOEBAAATAAAAAAAAAAAAAAAAAAAAAABbQ29udGVudF9UeXBlc10ueG1sUEsBAi0A&#10;FAAGAAgAAAAhADj9If/WAAAAlAEAAAsAAAAAAAAAAAAAAAAALwEAAF9yZWxzLy5yZWxzUEsBAi0A&#10;FAAGAAgAAAAhAOKZjNEdAgAAPAQAAA4AAAAAAAAAAAAAAAAALgIAAGRycy9lMm9Eb2MueG1sUEsB&#10;Ai0AFAAGAAgAAAAhAIlNHKvfAAAACAEAAA8AAAAAAAAAAAAAAAAAdwQAAGRycy9kb3ducmV2Lnht&#10;bFBLBQYAAAAABAAEAPMAAACDBQAAAAA=&#10;" path="m,75675r87318,l114300,r26982,75675l228600,75675r-70642,46769l184941,198119,114300,151349,43659,198119,70642,122444,,75675xe" fillcolor="red" strokecolor="red">
                <v:stroke joinstyle="miter"/>
                <v:path o:connecttype="custom" o:connectlocs="0,75675;87318,75675;114300,0;141282,75675;228600,75675;157958,122444;184941,198119;114300,151349;43659,198119;70642,122444;0,75675" o:connectangles="0,0,0,0,0,0,0,0,0,0,0"/>
              </v:shape>
            </w:pict>
          </mc:Fallback>
        </mc:AlternateContent>
      </w:r>
      <w:r w:rsidR="00DF2F08" w:rsidRPr="00833D03">
        <w:rPr>
          <w:rFonts w:hint="eastAsia"/>
          <w:b/>
          <w:color w:val="FF0000"/>
          <w:u w:val="thick"/>
        </w:rPr>
        <w:t>____</w:t>
      </w:r>
      <w:r w:rsidR="00DF2F08" w:rsidRPr="00833D03">
        <w:rPr>
          <w:rFonts w:hint="eastAsia"/>
          <w:b/>
          <w:color w:val="FF0000"/>
          <w:u w:val="thick"/>
        </w:rPr>
        <w:t xml:space="preserve">　　　　　　　　　</w:t>
      </w:r>
      <w:r w:rsidR="00DF2F08">
        <w:rPr>
          <w:rFonts w:hint="eastAsia"/>
          <w:b/>
          <w:color w:val="FF0000"/>
          <w:u w:val="thick"/>
        </w:rPr>
        <w:t xml:space="preserve">   </w:t>
      </w:r>
      <w:r w:rsidR="00DF2F08" w:rsidRPr="00833D03">
        <w:rPr>
          <w:rFonts w:hint="eastAsia"/>
          <w:b/>
          <w:color w:val="FF0000"/>
          <w:u w:val="thick"/>
        </w:rPr>
        <w:t xml:space="preserve">　　　　</w:t>
      </w:r>
      <w:r w:rsidR="00DF2F08" w:rsidRPr="00833D03">
        <w:rPr>
          <w:rFonts w:hint="eastAsia"/>
          <w:b/>
          <w:color w:val="FF0000"/>
          <w:u w:val="thick"/>
        </w:rPr>
        <w:t xml:space="preserve"> </w:t>
      </w:r>
      <w:r w:rsidR="00DF2F08" w:rsidRPr="00833D03">
        <w:rPr>
          <w:rFonts w:hint="eastAsia"/>
          <w:b/>
          <w:color w:val="FF0000"/>
          <w:u w:val="thick"/>
        </w:rPr>
        <w:t xml:space="preserve">　　</w:t>
      </w:r>
      <w:r w:rsidR="00DF2F08" w:rsidRPr="005F627C">
        <w:rPr>
          <w:rFonts w:hint="eastAsia"/>
          <w:color w:val="FF0000"/>
          <w:sz w:val="32"/>
          <w:szCs w:val="32"/>
        </w:rPr>
        <w:t xml:space="preserve"> </w:t>
      </w:r>
      <w:r w:rsidR="00DF2F08">
        <w:rPr>
          <w:rFonts w:hint="eastAsia"/>
          <w:color w:val="FF0000"/>
          <w:sz w:val="32"/>
          <w:szCs w:val="32"/>
        </w:rPr>
        <w:t xml:space="preserve">    </w:t>
      </w:r>
      <w:r w:rsidR="00DF2F08" w:rsidRPr="005F627C">
        <w:rPr>
          <w:rFonts w:ascii="宋体" w:hAnsi="宋体" w:hint="eastAsia"/>
          <w:color w:val="FF0000"/>
        </w:rPr>
        <w:t xml:space="preserve"> </w:t>
      </w:r>
      <w:r w:rsidR="00DF2F08" w:rsidRPr="00833D03">
        <w:rPr>
          <w:rFonts w:hint="eastAsia"/>
          <w:b/>
          <w:color w:val="FF0000"/>
          <w:u w:val="thick"/>
        </w:rPr>
        <w:t>____</w:t>
      </w:r>
      <w:r w:rsidR="00DF2F08" w:rsidRPr="00833D03">
        <w:rPr>
          <w:rFonts w:hint="eastAsia"/>
          <w:b/>
          <w:color w:val="FF0000"/>
          <w:u w:val="thick"/>
        </w:rPr>
        <w:t xml:space="preserve">　　　　　　</w:t>
      </w:r>
      <w:r w:rsidR="00DF2F08">
        <w:rPr>
          <w:rFonts w:hint="eastAsia"/>
          <w:b/>
          <w:color w:val="FF0000"/>
          <w:u w:val="thick"/>
        </w:rPr>
        <w:t xml:space="preserve">  </w:t>
      </w:r>
      <w:r w:rsidR="00DF2F08" w:rsidRPr="00833D03">
        <w:rPr>
          <w:rFonts w:hint="eastAsia"/>
          <w:b/>
          <w:color w:val="FF0000"/>
          <w:u w:val="thick"/>
        </w:rPr>
        <w:t xml:space="preserve">　　　　</w:t>
      </w:r>
      <w:r w:rsidR="00DF2F08">
        <w:rPr>
          <w:rFonts w:hint="eastAsia"/>
          <w:b/>
          <w:color w:val="FF0000"/>
          <w:u w:val="thick"/>
        </w:rPr>
        <w:t xml:space="preserve"> </w:t>
      </w:r>
      <w:r w:rsidR="00DF2F08" w:rsidRPr="00833D03">
        <w:rPr>
          <w:rFonts w:hint="eastAsia"/>
          <w:b/>
          <w:color w:val="FF0000"/>
          <w:u w:val="thick"/>
        </w:rPr>
        <w:t xml:space="preserve">　　　</w:t>
      </w:r>
      <w:r w:rsidR="00DF2F08" w:rsidRPr="00833D03">
        <w:rPr>
          <w:rFonts w:hint="eastAsia"/>
          <w:b/>
          <w:color w:val="FF0000"/>
          <w:u w:val="thick"/>
        </w:rPr>
        <w:t xml:space="preserve"> </w:t>
      </w:r>
      <w:r w:rsidR="00DF2F08" w:rsidRPr="00833D03">
        <w:rPr>
          <w:rFonts w:hint="eastAsia"/>
          <w:b/>
          <w:color w:val="FF0000"/>
          <w:u w:val="thick"/>
        </w:rPr>
        <w:t xml:space="preserve">　　</w:t>
      </w:r>
    </w:p>
    <w:p w:rsidR="00DF2F08" w:rsidRPr="0086656D" w:rsidRDefault="00DF2F08" w:rsidP="0086656D">
      <w:pPr>
        <w:rPr>
          <w:rFonts w:ascii="宋体" w:hAnsi="宋体"/>
          <w:b/>
          <w:color w:val="000000"/>
          <w:sz w:val="36"/>
          <w:szCs w:val="36"/>
        </w:rPr>
      </w:pPr>
    </w:p>
    <w:p w:rsidR="002E0EB9" w:rsidRDefault="00DF2F08" w:rsidP="00DF2F08">
      <w:pPr>
        <w:jc w:val="center"/>
        <w:rPr>
          <w:rFonts w:ascii="方正小标宋_GBK" w:eastAsia="方正小标宋_GBK" w:hAnsi="黑体" w:cs="黑体"/>
          <w:b/>
          <w:bCs/>
          <w:sz w:val="36"/>
          <w:szCs w:val="36"/>
        </w:rPr>
      </w:pPr>
      <w:r w:rsidRPr="00DF2F08">
        <w:rPr>
          <w:rFonts w:ascii="方正小标宋_GBK" w:eastAsia="方正小标宋_GBK" w:hAnsi="黑体" w:cs="黑体"/>
          <w:b/>
          <w:bCs/>
          <w:sz w:val="36"/>
          <w:szCs w:val="36"/>
        </w:rPr>
        <w:t>关于</w:t>
      </w:r>
      <w:r w:rsidRPr="00DF2F08">
        <w:rPr>
          <w:rFonts w:ascii="方正小标宋_GBK" w:eastAsia="方正小标宋_GBK" w:hAnsi="黑体" w:cs="黑体" w:hint="eastAsia"/>
          <w:b/>
          <w:bCs/>
          <w:sz w:val="36"/>
          <w:szCs w:val="36"/>
        </w:rPr>
        <w:t>印发“</w:t>
      </w:r>
      <w:r w:rsidR="00626D41">
        <w:rPr>
          <w:rFonts w:ascii="方正小标宋_GBK" w:eastAsia="方正小标宋_GBK" w:hAnsi="黑体" w:cs="黑体" w:hint="eastAsia"/>
          <w:b/>
          <w:bCs/>
          <w:sz w:val="36"/>
          <w:szCs w:val="36"/>
        </w:rPr>
        <w:t>学工</w:t>
      </w:r>
      <w:r w:rsidRPr="00DF2F08">
        <w:rPr>
          <w:rFonts w:ascii="方正小标宋_GBK" w:eastAsia="方正小标宋_GBK" w:hAnsi="黑体" w:cs="黑体" w:hint="eastAsia"/>
          <w:b/>
          <w:bCs/>
          <w:sz w:val="36"/>
          <w:szCs w:val="36"/>
        </w:rPr>
        <w:t>党总支贯彻落实校党委第</w:t>
      </w:r>
      <w:r w:rsidR="00626D41">
        <w:rPr>
          <w:rFonts w:ascii="方正小标宋_GBK" w:eastAsia="方正小标宋_GBK" w:hAnsi="黑体" w:cs="黑体" w:hint="eastAsia"/>
          <w:b/>
          <w:bCs/>
          <w:sz w:val="36"/>
          <w:szCs w:val="36"/>
        </w:rPr>
        <w:t>二</w:t>
      </w:r>
      <w:r w:rsidRPr="00DF2F08">
        <w:rPr>
          <w:rFonts w:ascii="方正小标宋_GBK" w:eastAsia="方正小标宋_GBK" w:hAnsi="黑体" w:cs="黑体" w:hint="eastAsia"/>
          <w:b/>
          <w:bCs/>
          <w:sz w:val="36"/>
          <w:szCs w:val="36"/>
        </w:rPr>
        <w:t>巡察组</w:t>
      </w:r>
    </w:p>
    <w:p w:rsidR="00DF2F08" w:rsidRPr="00DF2F08" w:rsidRDefault="00DF2F08" w:rsidP="00DF2F08">
      <w:pPr>
        <w:jc w:val="center"/>
        <w:rPr>
          <w:rFonts w:ascii="方正小标宋_GBK" w:eastAsia="方正小标宋_GBK" w:hAnsi="黑体" w:cs="黑体"/>
          <w:b/>
          <w:bCs/>
          <w:sz w:val="36"/>
          <w:szCs w:val="36"/>
        </w:rPr>
      </w:pPr>
      <w:r w:rsidRPr="00DF2F08">
        <w:rPr>
          <w:rFonts w:ascii="方正小标宋_GBK" w:eastAsia="方正小标宋_GBK" w:hAnsi="黑体" w:cs="黑体" w:hint="eastAsia"/>
          <w:b/>
          <w:bCs/>
          <w:sz w:val="36"/>
          <w:szCs w:val="36"/>
        </w:rPr>
        <w:t>反馈意见的整改方案”</w:t>
      </w:r>
      <w:r w:rsidRPr="00DF2F08">
        <w:rPr>
          <w:rFonts w:ascii="方正小标宋_GBK" w:eastAsia="方正小标宋_GBK" w:hAnsi="黑体" w:cs="黑体"/>
          <w:b/>
          <w:bCs/>
          <w:sz w:val="36"/>
          <w:szCs w:val="36"/>
        </w:rPr>
        <w:t>的</w:t>
      </w:r>
      <w:r w:rsidRPr="00DF2F08">
        <w:rPr>
          <w:rFonts w:ascii="方正小标宋_GBK" w:eastAsia="方正小标宋_GBK" w:hAnsi="黑体" w:cs="黑体" w:hint="eastAsia"/>
          <w:b/>
          <w:bCs/>
          <w:sz w:val="36"/>
          <w:szCs w:val="36"/>
        </w:rPr>
        <w:t>通知</w:t>
      </w:r>
    </w:p>
    <w:p w:rsidR="00DF2F08" w:rsidRPr="00DF2F08" w:rsidRDefault="00DF2F08" w:rsidP="00CE619A">
      <w:pPr>
        <w:spacing w:line="360" w:lineRule="auto"/>
        <w:rPr>
          <w:rFonts w:ascii="仿宋" w:eastAsia="仿宋" w:hAnsi="仿宋"/>
          <w:color w:val="000000"/>
          <w:sz w:val="32"/>
          <w:szCs w:val="32"/>
        </w:rPr>
      </w:pPr>
      <w:r w:rsidRPr="00DF2F08">
        <w:rPr>
          <w:rFonts w:ascii="仿宋" w:eastAsia="仿宋" w:hAnsi="仿宋"/>
          <w:color w:val="000000"/>
          <w:sz w:val="32"/>
          <w:szCs w:val="32"/>
        </w:rPr>
        <w:t xml:space="preserve">各党支部： </w:t>
      </w:r>
    </w:p>
    <w:p w:rsidR="00CE619A" w:rsidRPr="00CE619A" w:rsidRDefault="00DF2F08" w:rsidP="00CE619A">
      <w:pPr>
        <w:spacing w:line="360" w:lineRule="auto"/>
        <w:ind w:firstLineChars="210" w:firstLine="672"/>
        <w:rPr>
          <w:rFonts w:ascii="仿宋" w:eastAsia="仿宋" w:hAnsi="仿宋"/>
          <w:color w:val="000000"/>
          <w:sz w:val="32"/>
          <w:szCs w:val="32"/>
        </w:rPr>
      </w:pPr>
      <w:r w:rsidRPr="00DF2F08">
        <w:rPr>
          <w:rFonts w:ascii="仿宋" w:eastAsia="仿宋" w:hAnsi="仿宋" w:hint="eastAsia"/>
          <w:color w:val="000000"/>
          <w:sz w:val="32"/>
          <w:szCs w:val="32"/>
        </w:rPr>
        <w:t>为全面贯彻落实《关于印发〈校党委第</w:t>
      </w:r>
      <w:r w:rsidR="00626D41">
        <w:rPr>
          <w:rFonts w:ascii="仿宋" w:eastAsia="仿宋" w:hAnsi="仿宋" w:hint="eastAsia"/>
          <w:color w:val="000000"/>
          <w:sz w:val="32"/>
          <w:szCs w:val="32"/>
        </w:rPr>
        <w:t>二</w:t>
      </w:r>
      <w:r w:rsidRPr="00DF2F08">
        <w:rPr>
          <w:rFonts w:ascii="仿宋" w:eastAsia="仿宋" w:hAnsi="仿宋" w:hint="eastAsia"/>
          <w:color w:val="000000"/>
          <w:sz w:val="32"/>
          <w:szCs w:val="32"/>
        </w:rPr>
        <w:t>巡察组关于对</w:t>
      </w:r>
      <w:r w:rsidR="00626D41">
        <w:rPr>
          <w:rFonts w:ascii="仿宋" w:eastAsia="仿宋" w:hAnsi="仿宋" w:hint="eastAsia"/>
          <w:color w:val="000000"/>
          <w:sz w:val="32"/>
          <w:szCs w:val="32"/>
        </w:rPr>
        <w:t>学工</w:t>
      </w:r>
      <w:r w:rsidRPr="00DF2F08">
        <w:rPr>
          <w:rFonts w:ascii="仿宋" w:eastAsia="仿宋" w:hAnsi="仿宋" w:hint="eastAsia"/>
          <w:color w:val="000000"/>
          <w:sz w:val="32"/>
          <w:szCs w:val="32"/>
        </w:rPr>
        <w:t>党总支巡察的反馈意见〉的通知》（苏食院巡发〔</w:t>
      </w:r>
      <w:r w:rsidR="004F4C64">
        <w:rPr>
          <w:rFonts w:ascii="仿宋" w:eastAsia="仿宋" w:hAnsi="仿宋"/>
          <w:color w:val="000000"/>
          <w:sz w:val="32"/>
          <w:szCs w:val="32"/>
        </w:rPr>
        <w:t>2021</w:t>
      </w:r>
      <w:r w:rsidRPr="00DF2F08">
        <w:rPr>
          <w:rFonts w:ascii="仿宋" w:eastAsia="仿宋" w:hAnsi="仿宋" w:hint="eastAsia"/>
          <w:color w:val="000000"/>
          <w:sz w:val="32"/>
          <w:szCs w:val="32"/>
        </w:rPr>
        <w:t>〕</w:t>
      </w:r>
      <w:r w:rsidR="004F4C64">
        <w:rPr>
          <w:rFonts w:ascii="仿宋" w:eastAsia="仿宋" w:hAnsi="仿宋"/>
          <w:color w:val="000000"/>
          <w:sz w:val="32"/>
          <w:szCs w:val="32"/>
        </w:rPr>
        <w:t>8</w:t>
      </w:r>
      <w:r w:rsidRPr="00DF2F08">
        <w:rPr>
          <w:rFonts w:ascii="仿宋" w:eastAsia="仿宋" w:hAnsi="仿宋" w:hint="eastAsia"/>
          <w:color w:val="000000"/>
          <w:sz w:val="32"/>
          <w:szCs w:val="32"/>
        </w:rPr>
        <w:t>号）精神，</w:t>
      </w:r>
      <w:r w:rsidR="00902278">
        <w:rPr>
          <w:rFonts w:ascii="仿宋" w:eastAsia="仿宋" w:hAnsi="仿宋" w:hint="eastAsia"/>
          <w:color w:val="000000"/>
          <w:sz w:val="32"/>
          <w:szCs w:val="32"/>
        </w:rPr>
        <w:t>学工</w:t>
      </w:r>
      <w:r w:rsidRPr="00DF2F08">
        <w:rPr>
          <w:rFonts w:ascii="仿宋" w:eastAsia="仿宋" w:hAnsi="仿宋" w:hint="eastAsia"/>
          <w:color w:val="000000"/>
          <w:sz w:val="32"/>
          <w:szCs w:val="32"/>
        </w:rPr>
        <w:t>党总支坚决把落实巡察组整改意见作为当前和今后一个时期的重要政治任务，扎实推进、不打折扣地抓好整改落实，根据通知要求，做好向党内和社会公开整改情况的工作，接受广大干部群众的监督，经总支部委员会讨论，特将“整改方案”和“整改清单”印发给你们。请各支部务必认真贯彻执行。</w:t>
      </w:r>
    </w:p>
    <w:p w:rsidR="00DF2F08" w:rsidRPr="00DF2F08" w:rsidRDefault="00DF2F08" w:rsidP="00CE619A">
      <w:pPr>
        <w:spacing w:line="360" w:lineRule="auto"/>
        <w:ind w:firstLineChars="210" w:firstLine="675"/>
        <w:rPr>
          <w:rFonts w:ascii="仿宋" w:eastAsia="仿宋" w:hAnsi="仿宋"/>
          <w:b/>
          <w:color w:val="000000"/>
          <w:sz w:val="32"/>
          <w:szCs w:val="32"/>
        </w:rPr>
      </w:pPr>
      <w:r w:rsidRPr="00DF2F08">
        <w:rPr>
          <w:rFonts w:ascii="仿宋" w:eastAsia="仿宋" w:hAnsi="仿宋" w:hint="eastAsia"/>
          <w:b/>
          <w:color w:val="000000"/>
          <w:sz w:val="32"/>
          <w:szCs w:val="32"/>
        </w:rPr>
        <w:t>附件：</w:t>
      </w:r>
    </w:p>
    <w:p w:rsidR="00DF2F08" w:rsidRPr="00DF2F08" w:rsidRDefault="00DF2F08" w:rsidP="00CE619A">
      <w:pPr>
        <w:spacing w:line="360" w:lineRule="auto"/>
        <w:ind w:firstLineChars="210" w:firstLine="672"/>
        <w:rPr>
          <w:rFonts w:ascii="仿宋" w:eastAsia="仿宋" w:hAnsi="仿宋"/>
          <w:color w:val="000000"/>
          <w:sz w:val="32"/>
          <w:szCs w:val="32"/>
        </w:rPr>
      </w:pPr>
      <w:r w:rsidRPr="00DF2F08">
        <w:rPr>
          <w:rFonts w:ascii="仿宋" w:eastAsia="仿宋" w:hAnsi="仿宋" w:hint="eastAsia"/>
          <w:color w:val="000000"/>
          <w:sz w:val="32"/>
          <w:szCs w:val="32"/>
        </w:rPr>
        <w:lastRenderedPageBreak/>
        <w:t>1、《</w:t>
      </w:r>
      <w:r w:rsidR="00902278">
        <w:rPr>
          <w:rFonts w:ascii="仿宋" w:eastAsia="仿宋" w:hAnsi="仿宋" w:hint="eastAsia"/>
          <w:color w:val="000000"/>
          <w:sz w:val="32"/>
          <w:szCs w:val="32"/>
        </w:rPr>
        <w:t>学工</w:t>
      </w:r>
      <w:r w:rsidRPr="00DF2F08">
        <w:rPr>
          <w:rFonts w:ascii="仿宋" w:eastAsia="仿宋" w:hAnsi="仿宋" w:hint="eastAsia"/>
          <w:color w:val="000000"/>
          <w:sz w:val="32"/>
          <w:szCs w:val="32"/>
        </w:rPr>
        <w:t>党总支贯彻落实校党委第</w:t>
      </w:r>
      <w:r w:rsidR="003B18D7">
        <w:rPr>
          <w:rFonts w:ascii="仿宋" w:eastAsia="仿宋" w:hAnsi="仿宋" w:hint="eastAsia"/>
          <w:color w:val="000000"/>
          <w:sz w:val="32"/>
          <w:szCs w:val="32"/>
        </w:rPr>
        <w:t>二</w:t>
      </w:r>
      <w:r w:rsidRPr="00DF2F08">
        <w:rPr>
          <w:rFonts w:ascii="仿宋" w:eastAsia="仿宋" w:hAnsi="仿宋" w:hint="eastAsia"/>
          <w:color w:val="000000"/>
          <w:sz w:val="32"/>
          <w:szCs w:val="32"/>
        </w:rPr>
        <w:t>巡察组反馈意见的整改方案》</w:t>
      </w:r>
    </w:p>
    <w:p w:rsidR="00DF2F08" w:rsidRPr="00DF2F08" w:rsidRDefault="00DF2F08" w:rsidP="00CE619A">
      <w:pPr>
        <w:spacing w:line="360" w:lineRule="auto"/>
        <w:ind w:firstLineChars="210" w:firstLine="672"/>
        <w:rPr>
          <w:rFonts w:ascii="仿宋" w:eastAsia="仿宋" w:hAnsi="仿宋"/>
          <w:color w:val="000000"/>
          <w:sz w:val="32"/>
          <w:szCs w:val="32"/>
        </w:rPr>
      </w:pPr>
      <w:r w:rsidRPr="00DF2F08">
        <w:rPr>
          <w:rFonts w:ascii="仿宋" w:eastAsia="仿宋" w:hAnsi="仿宋" w:hint="eastAsia"/>
          <w:color w:val="000000"/>
          <w:sz w:val="32"/>
          <w:szCs w:val="32"/>
        </w:rPr>
        <w:t>2、《党委巡察整改清单》</w:t>
      </w:r>
    </w:p>
    <w:p w:rsidR="00CA32F9" w:rsidRDefault="00CA32F9" w:rsidP="00CA32F9">
      <w:pPr>
        <w:spacing w:line="400" w:lineRule="exact"/>
        <w:ind w:right="640" w:firstLineChars="550" w:firstLine="1760"/>
        <w:rPr>
          <w:rFonts w:ascii="仿宋" w:eastAsia="仿宋" w:hAnsi="仿宋"/>
          <w:color w:val="000000"/>
          <w:sz w:val="32"/>
          <w:szCs w:val="32"/>
        </w:rPr>
      </w:pPr>
    </w:p>
    <w:p w:rsidR="003B18D7" w:rsidRDefault="003B18D7" w:rsidP="00CA32F9">
      <w:pPr>
        <w:spacing w:line="400" w:lineRule="exact"/>
        <w:ind w:right="640" w:firstLineChars="1550" w:firstLine="4960"/>
        <w:rPr>
          <w:rFonts w:ascii="仿宋" w:eastAsia="仿宋" w:hAnsi="仿宋"/>
          <w:color w:val="000000"/>
          <w:sz w:val="32"/>
          <w:szCs w:val="32"/>
        </w:rPr>
      </w:pPr>
    </w:p>
    <w:p w:rsidR="003B18D7" w:rsidRDefault="003B18D7" w:rsidP="00CA32F9">
      <w:pPr>
        <w:spacing w:line="400" w:lineRule="exact"/>
        <w:ind w:right="640" w:firstLineChars="1550" w:firstLine="4960"/>
        <w:rPr>
          <w:rFonts w:ascii="仿宋" w:eastAsia="仿宋" w:hAnsi="仿宋"/>
          <w:color w:val="000000"/>
          <w:sz w:val="32"/>
          <w:szCs w:val="32"/>
        </w:rPr>
      </w:pPr>
    </w:p>
    <w:p w:rsidR="003B18D7" w:rsidRDefault="003B18D7" w:rsidP="00CA32F9">
      <w:pPr>
        <w:spacing w:line="400" w:lineRule="exact"/>
        <w:ind w:right="640" w:firstLineChars="1550" w:firstLine="4960"/>
        <w:rPr>
          <w:rFonts w:ascii="仿宋" w:eastAsia="仿宋" w:hAnsi="仿宋"/>
          <w:color w:val="000000"/>
          <w:sz w:val="32"/>
          <w:szCs w:val="32"/>
        </w:rPr>
      </w:pPr>
    </w:p>
    <w:p w:rsidR="003B18D7" w:rsidRDefault="003B18D7" w:rsidP="00CA32F9">
      <w:pPr>
        <w:spacing w:line="400" w:lineRule="exact"/>
        <w:ind w:right="640" w:firstLineChars="1550" w:firstLine="4960"/>
        <w:rPr>
          <w:rFonts w:ascii="仿宋" w:eastAsia="仿宋" w:hAnsi="仿宋"/>
          <w:color w:val="000000"/>
          <w:sz w:val="32"/>
          <w:szCs w:val="32"/>
        </w:rPr>
      </w:pPr>
    </w:p>
    <w:p w:rsidR="003B18D7" w:rsidRDefault="003B18D7" w:rsidP="00CA32F9">
      <w:pPr>
        <w:spacing w:line="400" w:lineRule="exact"/>
        <w:ind w:right="640" w:firstLineChars="1550" w:firstLine="4960"/>
        <w:rPr>
          <w:rFonts w:ascii="仿宋" w:eastAsia="仿宋" w:hAnsi="仿宋"/>
          <w:color w:val="000000"/>
          <w:sz w:val="32"/>
          <w:szCs w:val="32"/>
        </w:rPr>
      </w:pPr>
    </w:p>
    <w:p w:rsidR="003B18D7" w:rsidRDefault="003B18D7" w:rsidP="00CA32F9">
      <w:pPr>
        <w:spacing w:line="400" w:lineRule="exact"/>
        <w:ind w:right="640" w:firstLineChars="1550" w:firstLine="4960"/>
        <w:rPr>
          <w:rFonts w:ascii="仿宋" w:eastAsia="仿宋" w:hAnsi="仿宋"/>
          <w:color w:val="000000"/>
          <w:sz w:val="32"/>
          <w:szCs w:val="32"/>
        </w:rPr>
      </w:pPr>
    </w:p>
    <w:p w:rsidR="003B18D7" w:rsidRDefault="003B18D7" w:rsidP="00CA32F9">
      <w:pPr>
        <w:spacing w:line="400" w:lineRule="exact"/>
        <w:ind w:right="640" w:firstLineChars="1550" w:firstLine="4960"/>
        <w:rPr>
          <w:rFonts w:ascii="仿宋" w:eastAsia="仿宋" w:hAnsi="仿宋"/>
          <w:color w:val="000000"/>
          <w:sz w:val="32"/>
          <w:szCs w:val="32"/>
        </w:rPr>
      </w:pPr>
    </w:p>
    <w:p w:rsidR="003B18D7" w:rsidRDefault="003B18D7" w:rsidP="00CA32F9">
      <w:pPr>
        <w:spacing w:line="400" w:lineRule="exact"/>
        <w:ind w:right="640" w:firstLineChars="1550" w:firstLine="4960"/>
        <w:rPr>
          <w:rFonts w:ascii="仿宋" w:eastAsia="仿宋" w:hAnsi="仿宋"/>
          <w:color w:val="000000"/>
          <w:sz w:val="32"/>
          <w:szCs w:val="32"/>
        </w:rPr>
      </w:pPr>
    </w:p>
    <w:p w:rsidR="003B18D7" w:rsidRDefault="003B18D7" w:rsidP="00CA32F9">
      <w:pPr>
        <w:spacing w:line="400" w:lineRule="exact"/>
        <w:ind w:right="640" w:firstLineChars="1550" w:firstLine="4960"/>
        <w:rPr>
          <w:rFonts w:ascii="仿宋" w:eastAsia="仿宋" w:hAnsi="仿宋"/>
          <w:color w:val="000000"/>
          <w:sz w:val="32"/>
          <w:szCs w:val="32"/>
        </w:rPr>
      </w:pPr>
    </w:p>
    <w:p w:rsidR="003B18D7" w:rsidRDefault="003B18D7" w:rsidP="00CA32F9">
      <w:pPr>
        <w:spacing w:line="400" w:lineRule="exact"/>
        <w:ind w:right="640" w:firstLineChars="1550" w:firstLine="4960"/>
        <w:rPr>
          <w:rFonts w:ascii="仿宋" w:eastAsia="仿宋" w:hAnsi="仿宋"/>
          <w:color w:val="000000"/>
          <w:sz w:val="32"/>
          <w:szCs w:val="32"/>
        </w:rPr>
      </w:pPr>
    </w:p>
    <w:p w:rsidR="003B18D7" w:rsidRDefault="003B18D7" w:rsidP="00CA32F9">
      <w:pPr>
        <w:spacing w:line="400" w:lineRule="exact"/>
        <w:ind w:right="640" w:firstLineChars="1550" w:firstLine="4960"/>
        <w:rPr>
          <w:rFonts w:ascii="仿宋" w:eastAsia="仿宋" w:hAnsi="仿宋"/>
          <w:color w:val="000000"/>
          <w:sz w:val="32"/>
          <w:szCs w:val="32"/>
        </w:rPr>
      </w:pPr>
    </w:p>
    <w:p w:rsidR="003B18D7" w:rsidRDefault="003B18D7" w:rsidP="00CA32F9">
      <w:pPr>
        <w:spacing w:line="400" w:lineRule="exact"/>
        <w:ind w:right="640" w:firstLineChars="1550" w:firstLine="4960"/>
        <w:rPr>
          <w:rFonts w:ascii="仿宋" w:eastAsia="仿宋" w:hAnsi="仿宋"/>
          <w:color w:val="000000"/>
          <w:sz w:val="32"/>
          <w:szCs w:val="32"/>
        </w:rPr>
      </w:pPr>
    </w:p>
    <w:p w:rsidR="00DF2F08" w:rsidRPr="00DF2F08" w:rsidRDefault="00902278" w:rsidP="00CA32F9">
      <w:pPr>
        <w:spacing w:line="400" w:lineRule="exact"/>
        <w:ind w:right="640" w:firstLineChars="1550" w:firstLine="4960"/>
        <w:rPr>
          <w:rFonts w:ascii="仿宋_GB2312" w:eastAsia="仿宋_GB2312"/>
          <w:color w:val="000000"/>
          <w:sz w:val="30"/>
          <w:szCs w:val="30"/>
        </w:rPr>
      </w:pPr>
      <w:r>
        <w:rPr>
          <w:rFonts w:ascii="仿宋" w:eastAsia="仿宋" w:hAnsi="仿宋" w:hint="eastAsia"/>
          <w:color w:val="000000"/>
          <w:sz w:val="32"/>
          <w:szCs w:val="32"/>
        </w:rPr>
        <w:t>学工</w:t>
      </w:r>
      <w:r w:rsidR="00CA32F9">
        <w:rPr>
          <w:rFonts w:ascii="仿宋" w:eastAsia="仿宋" w:hAnsi="仿宋" w:hint="eastAsia"/>
          <w:color w:val="000000"/>
          <w:sz w:val="32"/>
          <w:szCs w:val="32"/>
        </w:rPr>
        <w:t>总支部委员会</w:t>
      </w:r>
    </w:p>
    <w:p w:rsidR="001D1B87" w:rsidRDefault="00DF2F08" w:rsidP="00CE619A">
      <w:pPr>
        <w:spacing w:line="300" w:lineRule="auto"/>
        <w:ind w:right="600" w:firstLineChars="210" w:firstLine="630"/>
        <w:jc w:val="center"/>
        <w:rPr>
          <w:rFonts w:ascii="仿宋" w:eastAsia="仿宋" w:hAnsi="仿宋"/>
          <w:color w:val="000000"/>
          <w:sz w:val="32"/>
          <w:szCs w:val="32"/>
        </w:rPr>
      </w:pPr>
      <w:r>
        <w:rPr>
          <w:rFonts w:ascii="仿宋_GB2312" w:eastAsia="仿宋_GB2312" w:hint="eastAsia"/>
          <w:color w:val="000000"/>
          <w:sz w:val="30"/>
          <w:szCs w:val="30"/>
        </w:rPr>
        <w:t xml:space="preserve">                          </w:t>
      </w:r>
      <w:r w:rsidR="003B18D7">
        <w:rPr>
          <w:rFonts w:ascii="仿宋_GB2312" w:eastAsia="仿宋_GB2312"/>
          <w:color w:val="000000"/>
          <w:sz w:val="30"/>
          <w:szCs w:val="30"/>
        </w:rPr>
        <w:t xml:space="preserve">  </w:t>
      </w:r>
      <w:r w:rsidR="00902278">
        <w:rPr>
          <w:rFonts w:ascii="仿宋" w:eastAsia="仿宋" w:hAnsi="仿宋"/>
          <w:color w:val="000000"/>
          <w:sz w:val="32"/>
          <w:szCs w:val="32"/>
        </w:rPr>
        <w:t>2021</w:t>
      </w:r>
      <w:r w:rsidRPr="00DF2F08">
        <w:rPr>
          <w:rFonts w:ascii="仿宋" w:eastAsia="仿宋" w:hAnsi="仿宋"/>
          <w:color w:val="000000"/>
          <w:sz w:val="32"/>
          <w:szCs w:val="32"/>
        </w:rPr>
        <w:t>年</w:t>
      </w:r>
      <w:r w:rsidR="005B4FF9">
        <w:rPr>
          <w:rFonts w:ascii="仿宋" w:eastAsia="仿宋" w:hAnsi="仿宋"/>
          <w:color w:val="000000"/>
          <w:sz w:val="32"/>
          <w:szCs w:val="32"/>
        </w:rPr>
        <w:t>9</w:t>
      </w:r>
      <w:r w:rsidRPr="00DF2F08">
        <w:rPr>
          <w:rFonts w:ascii="仿宋" w:eastAsia="仿宋" w:hAnsi="仿宋"/>
          <w:color w:val="000000"/>
          <w:sz w:val="32"/>
          <w:szCs w:val="32"/>
        </w:rPr>
        <w:t>月</w:t>
      </w:r>
      <w:r w:rsidR="00F14725">
        <w:rPr>
          <w:rFonts w:ascii="仿宋" w:eastAsia="仿宋" w:hAnsi="仿宋"/>
          <w:color w:val="000000"/>
          <w:sz w:val="32"/>
          <w:szCs w:val="32"/>
        </w:rPr>
        <w:t>18</w:t>
      </w:r>
      <w:r w:rsidRPr="00DF2F08">
        <w:rPr>
          <w:rFonts w:ascii="仿宋" w:eastAsia="仿宋" w:hAnsi="仿宋"/>
          <w:color w:val="000000"/>
          <w:sz w:val="32"/>
          <w:szCs w:val="32"/>
        </w:rPr>
        <w:t>日</w:t>
      </w:r>
    </w:p>
    <w:p w:rsidR="00CE619A" w:rsidRDefault="00CE619A" w:rsidP="009C0DE6">
      <w:pPr>
        <w:spacing w:line="300" w:lineRule="auto"/>
        <w:jc w:val="left"/>
        <w:rPr>
          <w:rFonts w:ascii="仿宋" w:eastAsia="仿宋" w:hAnsi="仿宋"/>
          <w:color w:val="000000"/>
          <w:sz w:val="32"/>
          <w:szCs w:val="32"/>
        </w:rPr>
      </w:pPr>
    </w:p>
    <w:p w:rsidR="00CE619A" w:rsidRDefault="00CE619A" w:rsidP="009C0DE6">
      <w:pPr>
        <w:spacing w:line="300" w:lineRule="auto"/>
        <w:jc w:val="left"/>
        <w:rPr>
          <w:rFonts w:ascii="仿宋" w:eastAsia="仿宋" w:hAnsi="仿宋"/>
          <w:color w:val="000000"/>
          <w:sz w:val="32"/>
          <w:szCs w:val="32"/>
        </w:rPr>
      </w:pPr>
    </w:p>
    <w:p w:rsidR="00CE619A" w:rsidRDefault="00CE619A" w:rsidP="009C0DE6">
      <w:pPr>
        <w:spacing w:line="300" w:lineRule="auto"/>
        <w:jc w:val="left"/>
        <w:rPr>
          <w:rFonts w:ascii="仿宋" w:eastAsia="仿宋" w:hAnsi="仿宋"/>
          <w:color w:val="000000"/>
          <w:sz w:val="32"/>
          <w:szCs w:val="32"/>
        </w:rPr>
      </w:pPr>
    </w:p>
    <w:p w:rsidR="00CE619A" w:rsidRDefault="00CE619A" w:rsidP="009C0DE6">
      <w:pPr>
        <w:spacing w:line="300" w:lineRule="auto"/>
        <w:jc w:val="left"/>
        <w:rPr>
          <w:rFonts w:ascii="仿宋" w:eastAsia="仿宋" w:hAnsi="仿宋"/>
          <w:color w:val="000000"/>
          <w:sz w:val="32"/>
          <w:szCs w:val="32"/>
        </w:rPr>
      </w:pPr>
    </w:p>
    <w:p w:rsidR="00CE619A" w:rsidRDefault="00CE619A" w:rsidP="009C0DE6">
      <w:pPr>
        <w:spacing w:line="300" w:lineRule="auto"/>
        <w:jc w:val="left"/>
        <w:rPr>
          <w:rFonts w:ascii="仿宋" w:eastAsia="仿宋" w:hAnsi="仿宋"/>
          <w:color w:val="000000"/>
          <w:sz w:val="32"/>
          <w:szCs w:val="32"/>
        </w:rPr>
      </w:pPr>
    </w:p>
    <w:p w:rsidR="00CE619A" w:rsidRDefault="00CE619A" w:rsidP="009C0DE6">
      <w:pPr>
        <w:spacing w:line="300" w:lineRule="auto"/>
        <w:jc w:val="left"/>
        <w:rPr>
          <w:rFonts w:ascii="仿宋" w:eastAsia="仿宋" w:hAnsi="仿宋"/>
          <w:color w:val="000000"/>
          <w:sz w:val="32"/>
          <w:szCs w:val="32"/>
        </w:rPr>
      </w:pPr>
    </w:p>
    <w:p w:rsidR="00CE619A" w:rsidRDefault="00CE619A" w:rsidP="009C0DE6">
      <w:pPr>
        <w:spacing w:line="300" w:lineRule="auto"/>
        <w:jc w:val="left"/>
        <w:rPr>
          <w:rFonts w:ascii="仿宋" w:eastAsia="仿宋" w:hAnsi="仿宋"/>
          <w:color w:val="000000"/>
          <w:sz w:val="32"/>
          <w:szCs w:val="32"/>
        </w:rPr>
      </w:pPr>
    </w:p>
    <w:p w:rsidR="00CE619A" w:rsidRDefault="00CE619A" w:rsidP="009C0DE6">
      <w:pPr>
        <w:spacing w:line="300" w:lineRule="auto"/>
        <w:jc w:val="left"/>
        <w:rPr>
          <w:rFonts w:ascii="仿宋" w:eastAsia="仿宋" w:hAnsi="仿宋"/>
          <w:color w:val="000000"/>
          <w:sz w:val="32"/>
          <w:szCs w:val="32"/>
        </w:rPr>
      </w:pPr>
    </w:p>
    <w:p w:rsidR="00CE619A" w:rsidRDefault="00CE619A" w:rsidP="009C0DE6">
      <w:pPr>
        <w:spacing w:line="300" w:lineRule="auto"/>
        <w:jc w:val="left"/>
        <w:rPr>
          <w:rFonts w:ascii="仿宋" w:eastAsia="仿宋" w:hAnsi="仿宋"/>
          <w:color w:val="000000"/>
          <w:sz w:val="32"/>
          <w:szCs w:val="32"/>
        </w:rPr>
      </w:pPr>
    </w:p>
    <w:p w:rsidR="001D1B87" w:rsidRDefault="00CE619A" w:rsidP="009C0DE6">
      <w:pPr>
        <w:spacing w:line="300" w:lineRule="auto"/>
        <w:jc w:val="left"/>
        <w:rPr>
          <w:rFonts w:ascii="仿宋" w:eastAsia="仿宋" w:hAnsi="仿宋"/>
          <w:color w:val="000000"/>
          <w:sz w:val="32"/>
          <w:szCs w:val="32"/>
        </w:rPr>
      </w:pPr>
      <w:r>
        <w:rPr>
          <w:rFonts w:ascii="仿宋" w:eastAsia="仿宋" w:hAnsi="仿宋"/>
          <w:color w:val="000000"/>
          <w:sz w:val="32"/>
          <w:szCs w:val="32"/>
        </w:rPr>
        <w:br w:type="page"/>
      </w:r>
      <w:r w:rsidR="001D1B87">
        <w:rPr>
          <w:rFonts w:ascii="仿宋" w:eastAsia="仿宋" w:hAnsi="仿宋" w:hint="eastAsia"/>
          <w:color w:val="000000"/>
          <w:sz w:val="32"/>
          <w:szCs w:val="32"/>
        </w:rPr>
        <w:lastRenderedPageBreak/>
        <w:t>附件1：</w:t>
      </w:r>
    </w:p>
    <w:p w:rsidR="001D1B87" w:rsidRDefault="005E6F29" w:rsidP="001D1B87">
      <w:pPr>
        <w:spacing w:line="300" w:lineRule="auto"/>
        <w:ind w:firstLineChars="210" w:firstLine="675"/>
        <w:jc w:val="center"/>
        <w:rPr>
          <w:rFonts w:ascii="仿宋" w:eastAsia="仿宋" w:hAnsi="仿宋"/>
          <w:b/>
          <w:color w:val="000000"/>
          <w:sz w:val="32"/>
          <w:szCs w:val="32"/>
        </w:rPr>
      </w:pPr>
      <w:r>
        <w:rPr>
          <w:rFonts w:ascii="仿宋" w:eastAsia="仿宋" w:hAnsi="仿宋" w:hint="eastAsia"/>
          <w:b/>
          <w:color w:val="000000"/>
          <w:sz w:val="32"/>
          <w:szCs w:val="32"/>
        </w:rPr>
        <w:t>学工</w:t>
      </w:r>
      <w:r w:rsidR="001D1B87" w:rsidRPr="001D1B87">
        <w:rPr>
          <w:rFonts w:ascii="仿宋" w:eastAsia="仿宋" w:hAnsi="仿宋" w:hint="eastAsia"/>
          <w:b/>
          <w:color w:val="000000"/>
          <w:sz w:val="32"/>
          <w:szCs w:val="32"/>
        </w:rPr>
        <w:t>党总支贯彻落实校党委第</w:t>
      </w:r>
      <w:r>
        <w:rPr>
          <w:rFonts w:ascii="仿宋" w:eastAsia="仿宋" w:hAnsi="仿宋" w:hint="eastAsia"/>
          <w:b/>
          <w:color w:val="000000"/>
          <w:sz w:val="32"/>
          <w:szCs w:val="32"/>
        </w:rPr>
        <w:t>二</w:t>
      </w:r>
      <w:r w:rsidR="001D1B87" w:rsidRPr="001D1B87">
        <w:rPr>
          <w:rFonts w:ascii="仿宋" w:eastAsia="仿宋" w:hAnsi="仿宋" w:hint="eastAsia"/>
          <w:b/>
          <w:color w:val="000000"/>
          <w:sz w:val="32"/>
          <w:szCs w:val="32"/>
        </w:rPr>
        <w:t>巡察组</w:t>
      </w:r>
    </w:p>
    <w:p w:rsidR="001D1B87" w:rsidRPr="001D1B87" w:rsidRDefault="001D1B87" w:rsidP="001D1B87">
      <w:pPr>
        <w:spacing w:line="300" w:lineRule="auto"/>
        <w:ind w:firstLineChars="210" w:firstLine="675"/>
        <w:jc w:val="center"/>
        <w:rPr>
          <w:rFonts w:ascii="仿宋" w:eastAsia="仿宋" w:hAnsi="仿宋"/>
          <w:b/>
          <w:color w:val="000000"/>
          <w:sz w:val="32"/>
          <w:szCs w:val="32"/>
        </w:rPr>
      </w:pPr>
      <w:r w:rsidRPr="001D1B87">
        <w:rPr>
          <w:rFonts w:ascii="仿宋" w:eastAsia="仿宋" w:hAnsi="仿宋" w:hint="eastAsia"/>
          <w:b/>
          <w:color w:val="000000"/>
          <w:sz w:val="32"/>
          <w:szCs w:val="32"/>
        </w:rPr>
        <w:t>反馈意见的整改方案</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按照校党委统一部署，2021年5月10日至5月28日，校党委第二巡察组对学工党总支进行了巡察。巡察组结合学工党总支工作的实际情况，发现了在“四个落实”方面存在的问题，形成了</w:t>
      </w:r>
      <w:r w:rsidRPr="005E6F29">
        <w:rPr>
          <w:rFonts w:ascii="仿宋" w:eastAsia="仿宋" w:hAnsi="仿宋" w:cs="宋体" w:hint="eastAsia"/>
          <w:color w:val="000000"/>
          <w:sz w:val="32"/>
          <w:szCs w:val="32"/>
        </w:rPr>
        <w:t>震慑，</w:t>
      </w:r>
      <w:r w:rsidRPr="005E6F29">
        <w:rPr>
          <w:rFonts w:ascii="仿宋" w:eastAsia="仿宋" w:hAnsi="仿宋" w:cs="宋体" w:hint="eastAsia"/>
          <w:sz w:val="32"/>
          <w:szCs w:val="32"/>
        </w:rPr>
        <w:t>对于加强学工党总支在党的全面领导、党的建设、全面从严治党三个方面工作起到了积极的推动作用。</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7月6日，校党委第二巡察组作了巡察情况反馈。巡察反馈意见对学工党总支工作具有很强的针对性和指导性，尤其是对坚持全面从严治党、加强党风廉政建设和干部队伍建设、持续改进作风建设和制度建设等方面，都具有十分重要的指导意义。学工党总支坚决把落实巡察组整改意见作为当前和今后一个时期的重要政治任务，扎实推进、不打折扣地抓好整改落实，特提出如下工作方案。</w:t>
      </w:r>
    </w:p>
    <w:p w:rsidR="005E6F29" w:rsidRPr="005E6F29" w:rsidRDefault="005E6F29" w:rsidP="005E6F29">
      <w:pPr>
        <w:ind w:firstLineChars="200" w:firstLine="643"/>
        <w:rPr>
          <w:rFonts w:ascii="仿宋" w:eastAsia="仿宋" w:hAnsi="仿宋" w:cs="黑体"/>
          <w:b/>
          <w:sz w:val="32"/>
          <w:szCs w:val="32"/>
        </w:rPr>
      </w:pPr>
      <w:r w:rsidRPr="005E6F29">
        <w:rPr>
          <w:rFonts w:ascii="仿宋" w:eastAsia="仿宋" w:hAnsi="仿宋" w:cs="黑体" w:hint="eastAsia"/>
          <w:b/>
          <w:sz w:val="32"/>
          <w:szCs w:val="32"/>
        </w:rPr>
        <w:t>一、整改工作的总体安排</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（一） 坚持领导垂范，落实各司其职</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火车跑得快，全靠车头带”。领导干部是党总支发展的决策者，是各项工作的推动者，更是抓落实、谋突破的先行者，坚持领导带头、率先垂范，是我们党开展工作的基本经验，抓落实能否一抓到底、抓出成效，关键看领导者的“第</w:t>
      </w:r>
      <w:r w:rsidRPr="005E6F29">
        <w:rPr>
          <w:rFonts w:ascii="仿宋" w:eastAsia="仿宋" w:hAnsi="仿宋" w:cs="宋体" w:hint="eastAsia"/>
          <w:sz w:val="32"/>
          <w:szCs w:val="32"/>
        </w:rPr>
        <w:lastRenderedPageBreak/>
        <w:t>一推动力”作用发挥的如何。7月6日反馈会议结束后，学工党总支立即召开党总支会议，党总支成立巡察整改工作领导小组，全面负责巡察整改工作，并研讨巡察工作任务清单内容，初步确定整改措施等。</w:t>
      </w:r>
      <w:r w:rsidRPr="005E6F29">
        <w:rPr>
          <w:rFonts w:ascii="仿宋" w:eastAsia="仿宋" w:hAnsi="仿宋" w:cs="宋体"/>
          <w:sz w:val="32"/>
          <w:szCs w:val="32"/>
        </w:rPr>
        <w:t>7</w:t>
      </w:r>
      <w:r w:rsidRPr="005E6F29">
        <w:rPr>
          <w:rFonts w:ascii="仿宋" w:eastAsia="仿宋" w:hAnsi="仿宋" w:cs="宋体" w:hint="eastAsia"/>
          <w:sz w:val="32"/>
          <w:szCs w:val="32"/>
        </w:rPr>
        <w:t>月2</w:t>
      </w:r>
      <w:r w:rsidRPr="005E6F29">
        <w:rPr>
          <w:rFonts w:ascii="仿宋" w:eastAsia="仿宋" w:hAnsi="仿宋" w:cs="宋体"/>
          <w:sz w:val="32"/>
          <w:szCs w:val="32"/>
        </w:rPr>
        <w:t>2</w:t>
      </w:r>
      <w:r w:rsidRPr="005E6F29">
        <w:rPr>
          <w:rFonts w:ascii="仿宋" w:eastAsia="仿宋" w:hAnsi="仿宋" w:cs="宋体" w:hint="eastAsia"/>
          <w:sz w:val="32"/>
          <w:szCs w:val="32"/>
        </w:rPr>
        <w:t>日，党总支委员再次梳理整改任务、任务清单、整改措施和整改时限，主动认领整改工作任务。</w:t>
      </w:r>
    </w:p>
    <w:p w:rsidR="005E6F29" w:rsidRPr="005E6F29" w:rsidRDefault="005E6F29" w:rsidP="005E6F29">
      <w:pPr>
        <w:numPr>
          <w:ilvl w:val="0"/>
          <w:numId w:val="1"/>
        </w:num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坚持立行立改，确保限期完成 </w:t>
      </w:r>
      <w:r w:rsidRPr="005E6F29">
        <w:rPr>
          <w:rFonts w:ascii="仿宋" w:eastAsia="仿宋" w:hAnsi="仿宋" w:cs="宋体"/>
          <w:sz w:val="32"/>
          <w:szCs w:val="32"/>
        </w:rPr>
        <w:t xml:space="preserve">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学工党总支围绕第二巡察组发现的主要问题，本着实事求是，突出重点，区分轻重缓急，分清主次远近，既立足当前，下大力气解决突出问题，能立即整改的，迅速行动，彻底整改；又着眼长远，制定计划，分期整改，从根源上改起，加快长效机制的建设。确保所有问题，能够逐一解决，整改不留死角，将整改工作转化为推进学生工作、双高建设及各项事业发展的契机和必要保障。</w:t>
      </w:r>
    </w:p>
    <w:p w:rsidR="005E6F29" w:rsidRPr="005E6F29" w:rsidRDefault="005E6F29" w:rsidP="005E6F29">
      <w:pPr>
        <w:numPr>
          <w:ilvl w:val="0"/>
          <w:numId w:val="1"/>
        </w:num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坚持问题导向，务求整改实效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坚持问题导向，目的是解决问题、推动整改落实。只有突出重点，边查边改，才能让广大师生感受到巡察工作带来的显著效果。学工党总支将需要整改的问题逐项落实到具体责任人，面对主要问题，开展专题、专项讨论，并组织制定整改措施实施计划，进一步细化整改措施内容和整改期限，做到事事有人抓，件件有落实，确保整改工作不走过场，取得实实在在的效果，确保对巡察过程中发现的问题进行全面</w:t>
      </w:r>
      <w:r w:rsidRPr="005E6F29">
        <w:rPr>
          <w:rFonts w:ascii="仿宋" w:eastAsia="仿宋" w:hAnsi="仿宋" w:cs="宋体" w:hint="eastAsia"/>
          <w:sz w:val="32"/>
          <w:szCs w:val="32"/>
        </w:rPr>
        <w:lastRenderedPageBreak/>
        <w:t>整改。</w:t>
      </w:r>
    </w:p>
    <w:p w:rsidR="005E6F29" w:rsidRPr="005E6F29" w:rsidRDefault="005E6F29" w:rsidP="005E6F29">
      <w:pPr>
        <w:ind w:firstLineChars="200" w:firstLine="643"/>
        <w:rPr>
          <w:rFonts w:ascii="仿宋" w:eastAsia="仿宋" w:hAnsi="仿宋" w:cs="黑体"/>
          <w:b/>
          <w:sz w:val="32"/>
          <w:szCs w:val="32"/>
        </w:rPr>
      </w:pPr>
      <w:r w:rsidRPr="005E6F29">
        <w:rPr>
          <w:rFonts w:ascii="仿宋" w:eastAsia="仿宋" w:hAnsi="仿宋" w:cs="黑体" w:hint="eastAsia"/>
          <w:b/>
          <w:sz w:val="32"/>
          <w:szCs w:val="32"/>
        </w:rPr>
        <w:t>二、整改的主要内容和责任分解</w:t>
      </w:r>
    </w:p>
    <w:p w:rsidR="005E6F29" w:rsidRPr="005E6F29" w:rsidRDefault="005E6F29" w:rsidP="005E6F29">
      <w:pPr>
        <w:ind w:firstLineChars="200" w:firstLine="643"/>
        <w:rPr>
          <w:rFonts w:ascii="仿宋" w:eastAsia="仿宋" w:hAnsi="仿宋" w:cs="宋体"/>
          <w:b/>
          <w:sz w:val="32"/>
          <w:szCs w:val="32"/>
        </w:rPr>
      </w:pPr>
      <w:r w:rsidRPr="005E6F29">
        <w:rPr>
          <w:rFonts w:ascii="仿宋" w:eastAsia="仿宋" w:hAnsi="仿宋" w:cs="宋体" w:hint="eastAsia"/>
          <w:b/>
          <w:sz w:val="32"/>
          <w:szCs w:val="32"/>
        </w:rPr>
        <w:t>（一）贯彻落实党的路线方针政策和中央、省委以及学校党委重大决策部署方面</w:t>
      </w:r>
    </w:p>
    <w:p w:rsidR="005E6F29" w:rsidRPr="005E6F29" w:rsidRDefault="005E6F29" w:rsidP="005E6F29">
      <w:pPr>
        <w:ind w:firstLineChars="200" w:firstLine="640"/>
        <w:rPr>
          <w:rFonts w:ascii="仿宋" w:eastAsia="仿宋" w:hAnsi="仿宋" w:cs="宋体"/>
          <w:sz w:val="28"/>
          <w:szCs w:val="28"/>
        </w:rPr>
      </w:pPr>
      <w:r w:rsidRPr="005E6F29">
        <w:rPr>
          <w:rFonts w:ascii="仿宋" w:eastAsia="仿宋" w:hAnsi="仿宋" w:cs="宋体" w:hint="eastAsia"/>
          <w:sz w:val="32"/>
          <w:szCs w:val="32"/>
        </w:rPr>
        <w:t>1.关于“</w:t>
      </w:r>
      <w:r w:rsidRPr="005E6F29">
        <w:rPr>
          <w:rFonts w:ascii="仿宋" w:eastAsia="仿宋" w:hAnsi="仿宋" w:cs="宋体" w:hint="eastAsia"/>
          <w:bCs/>
          <w:sz w:val="32"/>
          <w:szCs w:val="32"/>
        </w:rPr>
        <w:t>政治理论学习未能严格按规定开展</w:t>
      </w:r>
      <w:r w:rsidRPr="005E6F29">
        <w:rPr>
          <w:rFonts w:ascii="仿宋" w:eastAsia="仿宋" w:hAnsi="仿宋" w:cs="宋体" w:hint="eastAsia"/>
          <w:sz w:val="32"/>
          <w:szCs w:val="32"/>
        </w:rPr>
        <w:t>”的问题</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 (1)存在问题：政治理论学习方面存在一定的形式主义现象，未能充分结合本总支实际，组织教职工全面深入系统学习。</w:t>
      </w:r>
    </w:p>
    <w:p w:rsidR="005E6F29" w:rsidRPr="005E6F29" w:rsidRDefault="005E6F29" w:rsidP="005E6F29">
      <w:pPr>
        <w:ind w:firstLineChars="250" w:firstLine="80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50" w:firstLine="800"/>
        <w:rPr>
          <w:rFonts w:ascii="仿宋" w:eastAsia="仿宋" w:hAnsi="仿宋" w:cs="宋体"/>
          <w:sz w:val="32"/>
          <w:szCs w:val="32"/>
        </w:rPr>
      </w:pPr>
      <w:r w:rsidRPr="005E6F29">
        <w:rPr>
          <w:rFonts w:ascii="仿宋" w:eastAsia="仿宋" w:hAnsi="仿宋" w:cs="宋体"/>
          <w:sz w:val="32"/>
          <w:szCs w:val="32"/>
        </w:rPr>
        <w:fldChar w:fldCharType="begin"/>
      </w:r>
      <w:r w:rsidRPr="005E6F29">
        <w:rPr>
          <w:rFonts w:ascii="仿宋" w:eastAsia="仿宋" w:hAnsi="仿宋" w:cs="宋体"/>
          <w:sz w:val="32"/>
          <w:szCs w:val="32"/>
        </w:rPr>
        <w:instrText xml:space="preserve"> </w:instrText>
      </w:r>
      <w:r w:rsidRPr="005E6F29">
        <w:rPr>
          <w:rFonts w:ascii="仿宋" w:eastAsia="仿宋" w:hAnsi="仿宋" w:cs="宋体" w:hint="eastAsia"/>
          <w:sz w:val="32"/>
          <w:szCs w:val="32"/>
        </w:rPr>
        <w:instrText>= 1 \* GB3</w:instrText>
      </w:r>
      <w:r w:rsidRPr="005E6F29">
        <w:rPr>
          <w:rFonts w:ascii="仿宋" w:eastAsia="仿宋" w:hAnsi="仿宋" w:cs="宋体"/>
          <w:sz w:val="32"/>
          <w:szCs w:val="32"/>
        </w:rPr>
        <w:instrText xml:space="preserve"> </w:instrText>
      </w:r>
      <w:r w:rsidRPr="005E6F29">
        <w:rPr>
          <w:rFonts w:ascii="仿宋" w:eastAsia="仿宋" w:hAnsi="仿宋" w:cs="宋体"/>
          <w:sz w:val="32"/>
          <w:szCs w:val="32"/>
        </w:rPr>
        <w:fldChar w:fldCharType="separate"/>
      </w:r>
      <w:r w:rsidRPr="005E6F29">
        <w:rPr>
          <w:rFonts w:ascii="仿宋" w:eastAsia="仿宋" w:hAnsi="仿宋" w:cs="宋体" w:hint="eastAsia"/>
          <w:sz w:val="32"/>
          <w:szCs w:val="32"/>
        </w:rPr>
        <w:t>①</w:t>
      </w:r>
      <w:r w:rsidRPr="005E6F29">
        <w:rPr>
          <w:rFonts w:ascii="仿宋" w:eastAsia="仿宋" w:hAnsi="仿宋" w:cs="宋体"/>
          <w:sz w:val="32"/>
          <w:szCs w:val="32"/>
        </w:rPr>
        <w:fldChar w:fldCharType="end"/>
      </w:r>
      <w:r w:rsidRPr="005E6F29">
        <w:rPr>
          <w:rFonts w:ascii="仿宋" w:eastAsia="仿宋" w:hAnsi="仿宋" w:cs="宋体" w:hint="eastAsia"/>
          <w:sz w:val="32"/>
          <w:szCs w:val="32"/>
        </w:rPr>
        <w:t>政治理论学习方面存在一定的形式主义，关键原因还是思想认识上的问题，所以本总支将统一思想、提高认识，规范制定详细的学习计划，做到每月集中学习一次以上。</w:t>
      </w:r>
    </w:p>
    <w:p w:rsidR="005E6F29" w:rsidRPr="005E6F29" w:rsidRDefault="005E6F29" w:rsidP="005E6F29">
      <w:pPr>
        <w:ind w:firstLineChars="250" w:firstLine="800"/>
        <w:rPr>
          <w:rFonts w:ascii="仿宋" w:eastAsia="仿宋" w:hAnsi="仿宋" w:cs="宋体"/>
          <w:sz w:val="32"/>
          <w:szCs w:val="32"/>
        </w:rPr>
      </w:pPr>
      <w:r w:rsidRPr="005E6F29">
        <w:rPr>
          <w:rFonts w:ascii="仿宋" w:eastAsia="仿宋" w:hAnsi="仿宋" w:cs="宋体" w:hint="eastAsia"/>
          <w:sz w:val="32"/>
          <w:szCs w:val="32"/>
        </w:rPr>
        <w:t>②邀请专家、优秀党员代表等到总支开展宣讲。</w:t>
      </w:r>
    </w:p>
    <w:p w:rsidR="005E6F29" w:rsidRPr="005E6F29" w:rsidRDefault="005E6F29" w:rsidP="005E6F29">
      <w:pPr>
        <w:ind w:firstLineChars="250" w:firstLine="800"/>
        <w:rPr>
          <w:rFonts w:ascii="仿宋" w:eastAsia="仿宋" w:hAnsi="仿宋" w:cs="宋体"/>
          <w:sz w:val="24"/>
        </w:rPr>
      </w:pPr>
      <w:r w:rsidRPr="005E6F29">
        <w:rPr>
          <w:rFonts w:ascii="仿宋" w:eastAsia="仿宋" w:hAnsi="仿宋" w:cs="宋体" w:hint="eastAsia"/>
          <w:sz w:val="32"/>
          <w:szCs w:val="32"/>
        </w:rPr>
        <w:t>③组织总支委员、支部书记到学生当中开展系列活动，将政治理论学习落到实处。</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【整改负责人】朱劲松 </w:t>
      </w:r>
    </w:p>
    <w:p w:rsidR="005E6F29" w:rsidRPr="005E6F29" w:rsidRDefault="005E6F29" w:rsidP="005E6F29">
      <w:pPr>
        <w:ind w:firstLineChars="200" w:firstLine="640"/>
        <w:rPr>
          <w:rFonts w:ascii="仿宋" w:eastAsia="仿宋" w:hAnsi="仿宋" w:cs="宋体"/>
          <w:sz w:val="32"/>
          <w:szCs w:val="32"/>
        </w:rPr>
      </w:pPr>
      <w:bookmarkStart w:id="0" w:name="_Hlk85698203"/>
      <w:r w:rsidRPr="005E6F29">
        <w:rPr>
          <w:rFonts w:ascii="仿宋" w:eastAsia="仿宋" w:hAnsi="仿宋" w:cs="宋体" w:hint="eastAsia"/>
          <w:sz w:val="32"/>
          <w:szCs w:val="32"/>
        </w:rPr>
        <w:t>【整改牵头人</w:t>
      </w:r>
      <w:bookmarkEnd w:id="0"/>
      <w:r w:rsidRPr="005E6F29">
        <w:rPr>
          <w:rFonts w:ascii="仿宋" w:eastAsia="仿宋" w:hAnsi="仿宋" w:cs="宋体" w:hint="eastAsia"/>
          <w:sz w:val="32"/>
          <w:szCs w:val="32"/>
        </w:rPr>
        <w:t>】朱劲松</w:t>
      </w:r>
    </w:p>
    <w:p w:rsidR="005E6F29" w:rsidRPr="005E6F29" w:rsidRDefault="005E6F29" w:rsidP="005E6F29">
      <w:pPr>
        <w:ind w:firstLineChars="200" w:firstLine="640"/>
        <w:rPr>
          <w:rFonts w:ascii="仿宋" w:eastAsia="仿宋" w:hAnsi="仿宋" w:cs="宋体"/>
          <w:sz w:val="32"/>
          <w:szCs w:val="32"/>
        </w:rPr>
      </w:pPr>
      <w:bookmarkStart w:id="1" w:name="_Hlk85698239"/>
      <w:r w:rsidRPr="005E6F29">
        <w:rPr>
          <w:rFonts w:ascii="仿宋" w:eastAsia="仿宋" w:hAnsi="仿宋" w:cs="宋体" w:hint="eastAsia"/>
          <w:sz w:val="32"/>
          <w:szCs w:val="32"/>
        </w:rPr>
        <w:t>【参与人】</w:t>
      </w:r>
      <w:bookmarkEnd w:id="1"/>
      <w:r w:rsidRPr="005E6F29">
        <w:rPr>
          <w:rFonts w:ascii="仿宋" w:eastAsia="仿宋" w:hAnsi="仿宋" w:cs="宋体" w:hint="eastAsia"/>
          <w:sz w:val="32"/>
          <w:szCs w:val="32"/>
        </w:rPr>
        <w:t>杨  玥  房亚群</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w:t>
      </w:r>
      <w:r w:rsidRPr="005E6F29">
        <w:rPr>
          <w:rFonts w:ascii="仿宋" w:eastAsia="仿宋" w:hAnsi="仿宋" w:cs="宋体"/>
          <w:sz w:val="32"/>
          <w:szCs w:val="32"/>
        </w:rPr>
        <w:t>1</w:t>
      </w:r>
      <w:r w:rsidRPr="005E6F29">
        <w:rPr>
          <w:rFonts w:ascii="仿宋" w:eastAsia="仿宋" w:hAnsi="仿宋" w:cs="宋体" w:hint="eastAsia"/>
          <w:sz w:val="32"/>
          <w:szCs w:val="32"/>
        </w:rPr>
        <w:t>年</w:t>
      </w:r>
      <w:r w:rsidRPr="005E6F29">
        <w:rPr>
          <w:rFonts w:ascii="仿宋" w:eastAsia="仿宋" w:hAnsi="仿宋" w:cs="宋体"/>
          <w:sz w:val="32"/>
          <w:szCs w:val="32"/>
        </w:rPr>
        <w:t>10</w:t>
      </w:r>
      <w:r w:rsidRPr="005E6F29">
        <w:rPr>
          <w:rFonts w:ascii="仿宋" w:eastAsia="仿宋" w:hAnsi="仿宋" w:cs="宋体" w:hint="eastAsia"/>
          <w:sz w:val="32"/>
          <w:szCs w:val="32"/>
        </w:rPr>
        <w:t>月30日前整改完成。</w:t>
      </w:r>
    </w:p>
    <w:p w:rsidR="005E6F29" w:rsidRPr="005E6F29" w:rsidRDefault="005E6F29" w:rsidP="005E6F29">
      <w:pPr>
        <w:ind w:firstLineChars="200" w:firstLine="640"/>
        <w:rPr>
          <w:rFonts w:ascii="仿宋" w:eastAsia="仿宋" w:hAnsi="仿宋" w:cs="宋体"/>
          <w:sz w:val="32"/>
          <w:szCs w:val="32"/>
        </w:rPr>
      </w:pPr>
      <w:bookmarkStart w:id="2" w:name="_Hlk76737768"/>
      <w:r w:rsidRPr="005E6F29">
        <w:rPr>
          <w:rFonts w:ascii="仿宋" w:eastAsia="仿宋" w:hAnsi="仿宋" w:cs="宋体" w:hint="eastAsia"/>
          <w:sz w:val="32"/>
          <w:szCs w:val="32"/>
        </w:rPr>
        <w:t>(2)存在问题：没有严格按规定开展集中学习，学习记录显示支委领学少，组织参会人员围绕学习内容开展交流讨论少，离做到学懂弄通做实的要求有差距。</w:t>
      </w:r>
    </w:p>
    <w:p w:rsidR="005E6F29" w:rsidRPr="005E6F29" w:rsidRDefault="005E6F29" w:rsidP="005E6F29">
      <w:pPr>
        <w:ind w:firstLineChars="250" w:firstLine="800"/>
        <w:rPr>
          <w:rFonts w:ascii="仿宋" w:eastAsia="仿宋" w:hAnsi="仿宋" w:cs="宋体"/>
          <w:sz w:val="32"/>
          <w:szCs w:val="32"/>
        </w:rPr>
      </w:pPr>
      <w:r w:rsidRPr="005E6F29">
        <w:rPr>
          <w:rFonts w:ascii="仿宋" w:eastAsia="仿宋" w:hAnsi="仿宋" w:cs="宋体" w:hint="eastAsia"/>
          <w:sz w:val="32"/>
          <w:szCs w:val="32"/>
        </w:rPr>
        <w:lastRenderedPageBreak/>
        <w:t>整改措施：</w:t>
      </w:r>
    </w:p>
    <w:p w:rsidR="005E6F29" w:rsidRPr="005E6F29" w:rsidRDefault="005E6F29" w:rsidP="005E6F29">
      <w:pPr>
        <w:ind w:firstLineChars="250" w:firstLine="800"/>
        <w:rPr>
          <w:rFonts w:ascii="仿宋" w:eastAsia="仿宋" w:hAnsi="仿宋" w:cs="宋体"/>
          <w:sz w:val="32"/>
          <w:szCs w:val="32"/>
        </w:rPr>
      </w:pPr>
      <w:r w:rsidRPr="005E6F29">
        <w:rPr>
          <w:rFonts w:ascii="仿宋" w:eastAsia="仿宋" w:hAnsi="仿宋" w:cs="宋体"/>
          <w:sz w:val="32"/>
          <w:szCs w:val="32"/>
        </w:rPr>
        <w:fldChar w:fldCharType="begin"/>
      </w:r>
      <w:r w:rsidRPr="005E6F29">
        <w:rPr>
          <w:rFonts w:ascii="仿宋" w:eastAsia="仿宋" w:hAnsi="仿宋" w:cs="宋体"/>
          <w:sz w:val="32"/>
          <w:szCs w:val="32"/>
        </w:rPr>
        <w:instrText xml:space="preserve"> </w:instrText>
      </w:r>
      <w:r w:rsidRPr="005E6F29">
        <w:rPr>
          <w:rFonts w:ascii="仿宋" w:eastAsia="仿宋" w:hAnsi="仿宋" w:cs="宋体" w:hint="eastAsia"/>
          <w:sz w:val="32"/>
          <w:szCs w:val="32"/>
        </w:rPr>
        <w:instrText>= 1 \* GB3</w:instrText>
      </w:r>
      <w:r w:rsidRPr="005E6F29">
        <w:rPr>
          <w:rFonts w:ascii="仿宋" w:eastAsia="仿宋" w:hAnsi="仿宋" w:cs="宋体"/>
          <w:sz w:val="32"/>
          <w:szCs w:val="32"/>
        </w:rPr>
        <w:instrText xml:space="preserve"> </w:instrText>
      </w:r>
      <w:r w:rsidRPr="005E6F29">
        <w:rPr>
          <w:rFonts w:ascii="仿宋" w:eastAsia="仿宋" w:hAnsi="仿宋" w:cs="宋体"/>
          <w:sz w:val="32"/>
          <w:szCs w:val="32"/>
        </w:rPr>
        <w:fldChar w:fldCharType="separate"/>
      </w:r>
      <w:r w:rsidRPr="005E6F29">
        <w:rPr>
          <w:rFonts w:ascii="仿宋" w:eastAsia="仿宋" w:hAnsi="仿宋" w:cs="宋体" w:hint="eastAsia"/>
          <w:sz w:val="32"/>
          <w:szCs w:val="32"/>
        </w:rPr>
        <w:t>①</w:t>
      </w:r>
      <w:r w:rsidRPr="005E6F29">
        <w:rPr>
          <w:rFonts w:ascii="仿宋" w:eastAsia="仿宋" w:hAnsi="仿宋" w:cs="宋体"/>
          <w:sz w:val="32"/>
          <w:szCs w:val="32"/>
        </w:rPr>
        <w:fldChar w:fldCharType="end"/>
      </w:r>
      <w:r w:rsidRPr="005E6F29">
        <w:rPr>
          <w:rFonts w:ascii="仿宋" w:eastAsia="仿宋" w:hAnsi="仿宋" w:cs="宋体" w:hint="eastAsia"/>
          <w:sz w:val="32"/>
          <w:szCs w:val="32"/>
        </w:rPr>
        <w:t>支委定期开展集中学习，每月一次以上，做好记录。</w:t>
      </w:r>
    </w:p>
    <w:p w:rsidR="005E6F29" w:rsidRPr="005E6F29" w:rsidRDefault="005E6F29" w:rsidP="005E6F29">
      <w:pPr>
        <w:ind w:firstLineChars="250" w:firstLine="800"/>
        <w:rPr>
          <w:rFonts w:ascii="仿宋" w:eastAsia="仿宋" w:hAnsi="仿宋" w:cs="宋体"/>
          <w:sz w:val="32"/>
          <w:szCs w:val="32"/>
        </w:rPr>
      </w:pPr>
      <w:r w:rsidRPr="005E6F29">
        <w:rPr>
          <w:rFonts w:ascii="仿宋" w:eastAsia="仿宋" w:hAnsi="仿宋" w:cs="宋体" w:hint="eastAsia"/>
          <w:sz w:val="32"/>
          <w:szCs w:val="32"/>
        </w:rPr>
        <w:t>②总支委员每人每学期至少领学一次，围绕学习内容，安排总支成员每月进行一次讨论，做到学懂、弄通、做实。</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【整改负责人】朱劲松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【参与人】杨  玥  房亚群</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w:t>
      </w:r>
      <w:r w:rsidRPr="005E6F29">
        <w:rPr>
          <w:rFonts w:ascii="仿宋" w:eastAsia="仿宋" w:hAnsi="仿宋" w:cs="宋体"/>
          <w:sz w:val="32"/>
          <w:szCs w:val="32"/>
        </w:rPr>
        <w:t>1</w:t>
      </w:r>
      <w:r w:rsidRPr="005E6F29">
        <w:rPr>
          <w:rFonts w:ascii="仿宋" w:eastAsia="仿宋" w:hAnsi="仿宋" w:cs="宋体" w:hint="eastAsia"/>
          <w:sz w:val="32"/>
          <w:szCs w:val="32"/>
        </w:rPr>
        <w:t>年12月20日前整改完成。</w:t>
      </w:r>
    </w:p>
    <w:p w:rsidR="005E6F29" w:rsidRPr="005E6F29" w:rsidRDefault="005E6F29" w:rsidP="005E6F29">
      <w:pPr>
        <w:ind w:firstLineChars="200" w:firstLine="640"/>
        <w:rPr>
          <w:rFonts w:ascii="仿宋" w:eastAsia="仿宋" w:hAnsi="仿宋" w:cs="宋体"/>
          <w:sz w:val="32"/>
          <w:szCs w:val="32"/>
        </w:rPr>
      </w:pPr>
      <w:bookmarkStart w:id="3" w:name="_Hlk76737964"/>
      <w:bookmarkEnd w:id="2"/>
      <w:r w:rsidRPr="005E6F29">
        <w:rPr>
          <w:rFonts w:ascii="仿宋" w:eastAsia="仿宋" w:hAnsi="仿宋" w:cs="宋体" w:hint="eastAsia"/>
          <w:sz w:val="32"/>
          <w:szCs w:val="32"/>
        </w:rPr>
        <w:t>(</w:t>
      </w:r>
      <w:r w:rsidRPr="005E6F29">
        <w:rPr>
          <w:rFonts w:ascii="仿宋" w:eastAsia="仿宋" w:hAnsi="仿宋" w:cs="宋体"/>
          <w:sz w:val="32"/>
          <w:szCs w:val="32"/>
        </w:rPr>
        <w:t>3</w:t>
      </w:r>
      <w:r w:rsidRPr="005E6F29">
        <w:rPr>
          <w:rFonts w:ascii="仿宋" w:eastAsia="仿宋" w:hAnsi="仿宋" w:cs="宋体" w:hint="eastAsia"/>
          <w:sz w:val="32"/>
          <w:szCs w:val="32"/>
        </w:rPr>
        <w:t>)存在问题：党史学习教育不够扎实，5月底前，总支支委仅开展过1次集中学习。</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sz w:val="32"/>
          <w:szCs w:val="32"/>
        </w:rPr>
        <w:fldChar w:fldCharType="begin"/>
      </w:r>
      <w:r w:rsidRPr="005E6F29">
        <w:rPr>
          <w:rFonts w:ascii="仿宋" w:eastAsia="仿宋" w:hAnsi="仿宋" w:cs="宋体"/>
          <w:sz w:val="32"/>
          <w:szCs w:val="32"/>
        </w:rPr>
        <w:instrText xml:space="preserve"> </w:instrText>
      </w:r>
      <w:r w:rsidRPr="005E6F29">
        <w:rPr>
          <w:rFonts w:ascii="仿宋" w:eastAsia="仿宋" w:hAnsi="仿宋" w:cs="宋体" w:hint="eastAsia"/>
          <w:sz w:val="32"/>
          <w:szCs w:val="32"/>
        </w:rPr>
        <w:instrText>= 1 \* GB3</w:instrText>
      </w:r>
      <w:r w:rsidRPr="005E6F29">
        <w:rPr>
          <w:rFonts w:ascii="仿宋" w:eastAsia="仿宋" w:hAnsi="仿宋" w:cs="宋体"/>
          <w:sz w:val="32"/>
          <w:szCs w:val="32"/>
        </w:rPr>
        <w:instrText xml:space="preserve"> </w:instrText>
      </w:r>
      <w:r w:rsidRPr="005E6F29">
        <w:rPr>
          <w:rFonts w:ascii="仿宋" w:eastAsia="仿宋" w:hAnsi="仿宋" w:cs="宋体"/>
          <w:sz w:val="32"/>
          <w:szCs w:val="32"/>
        </w:rPr>
        <w:fldChar w:fldCharType="separate"/>
      </w:r>
      <w:r w:rsidRPr="005E6F29">
        <w:rPr>
          <w:rFonts w:ascii="仿宋" w:eastAsia="仿宋" w:hAnsi="仿宋" w:cs="宋体" w:hint="eastAsia"/>
          <w:sz w:val="32"/>
          <w:szCs w:val="32"/>
        </w:rPr>
        <w:t>①</w:t>
      </w:r>
      <w:r w:rsidRPr="005E6F29">
        <w:rPr>
          <w:rFonts w:ascii="仿宋" w:eastAsia="仿宋" w:hAnsi="仿宋" w:cs="宋体"/>
          <w:sz w:val="32"/>
          <w:szCs w:val="32"/>
        </w:rPr>
        <w:fldChar w:fldCharType="end"/>
      </w:r>
      <w:r w:rsidRPr="005E6F29">
        <w:rPr>
          <w:rFonts w:ascii="仿宋" w:eastAsia="仿宋" w:hAnsi="仿宋" w:cs="宋体" w:hint="eastAsia"/>
          <w:sz w:val="32"/>
          <w:szCs w:val="32"/>
        </w:rPr>
        <w:t>提高站位，重视党史学习，扎实开展党史学习，做到每半个月一次支部学习，每月一次总支学习，</w:t>
      </w:r>
      <w:r w:rsidRPr="005E6F29">
        <w:rPr>
          <w:rFonts w:ascii="仿宋" w:eastAsia="仿宋" w:hAnsi="仿宋" w:cs="宋体"/>
          <w:sz w:val="32"/>
          <w:szCs w:val="32"/>
        </w:rPr>
        <w:t>做到</w:t>
      </w:r>
      <w:r w:rsidRPr="005E6F29">
        <w:rPr>
          <w:rFonts w:ascii="仿宋" w:eastAsia="仿宋" w:hAnsi="仿宋" w:cs="宋体" w:hint="eastAsia"/>
          <w:sz w:val="32"/>
          <w:szCs w:val="32"/>
        </w:rPr>
        <w:t>学习</w:t>
      </w:r>
      <w:r w:rsidRPr="005E6F29">
        <w:rPr>
          <w:rFonts w:ascii="仿宋" w:eastAsia="仿宋" w:hAnsi="仿宋" w:cs="宋体"/>
          <w:sz w:val="32"/>
          <w:szCs w:val="32"/>
        </w:rPr>
        <w:t>有</w:t>
      </w:r>
      <w:r w:rsidRPr="005E6F29">
        <w:rPr>
          <w:rFonts w:ascii="仿宋" w:eastAsia="仿宋" w:hAnsi="仿宋" w:cs="宋体" w:hint="eastAsia"/>
          <w:sz w:val="32"/>
          <w:szCs w:val="32"/>
        </w:rPr>
        <w:t>计划</w:t>
      </w:r>
      <w:r w:rsidRPr="005E6F29">
        <w:rPr>
          <w:rFonts w:ascii="仿宋" w:eastAsia="仿宋" w:hAnsi="仿宋" w:cs="宋体"/>
          <w:sz w:val="32"/>
          <w:szCs w:val="32"/>
        </w:rPr>
        <w:t>、有内容、有记录</w:t>
      </w:r>
      <w:r w:rsidRPr="005E6F29">
        <w:rPr>
          <w:rFonts w:ascii="仿宋" w:eastAsia="仿宋" w:hAnsi="仿宋" w:cs="宋体" w:hint="eastAsia"/>
          <w:sz w:val="32"/>
          <w:szCs w:val="32"/>
        </w:rPr>
        <w:t>。</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②开展“听看读写”活动，即听党史报告、看红色影片、读原著、写心得体会，扎实开展党史教育活动。</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【整改负责人】朱劲松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【参与人】杨 </w:t>
      </w:r>
      <w:r w:rsidRPr="005E6F29">
        <w:rPr>
          <w:rFonts w:ascii="仿宋" w:eastAsia="仿宋" w:hAnsi="仿宋" w:cs="宋体"/>
          <w:sz w:val="32"/>
          <w:szCs w:val="32"/>
        </w:rPr>
        <w:t xml:space="preserve"> </w:t>
      </w:r>
      <w:r w:rsidRPr="005E6F29">
        <w:rPr>
          <w:rFonts w:ascii="仿宋" w:eastAsia="仿宋" w:hAnsi="仿宋" w:cs="宋体" w:hint="eastAsia"/>
          <w:sz w:val="32"/>
          <w:szCs w:val="32"/>
        </w:rPr>
        <w:t xml:space="preserve">玥 </w:t>
      </w:r>
      <w:r w:rsidRPr="005E6F29">
        <w:rPr>
          <w:rFonts w:ascii="仿宋" w:eastAsia="仿宋" w:hAnsi="仿宋" w:cs="宋体"/>
          <w:sz w:val="32"/>
          <w:szCs w:val="32"/>
        </w:rPr>
        <w:t xml:space="preserve"> </w:t>
      </w:r>
      <w:r w:rsidRPr="005E6F29">
        <w:rPr>
          <w:rFonts w:ascii="仿宋" w:eastAsia="仿宋" w:hAnsi="仿宋" w:cs="宋体" w:hint="eastAsia"/>
          <w:sz w:val="32"/>
          <w:szCs w:val="32"/>
        </w:rPr>
        <w:t xml:space="preserve">房亚群  赵治瑾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w:t>
      </w:r>
      <w:r w:rsidRPr="005E6F29">
        <w:rPr>
          <w:rFonts w:ascii="仿宋" w:eastAsia="仿宋" w:hAnsi="仿宋" w:cs="宋体"/>
          <w:sz w:val="32"/>
          <w:szCs w:val="32"/>
        </w:rPr>
        <w:t>1</w:t>
      </w:r>
      <w:r w:rsidRPr="005E6F29">
        <w:rPr>
          <w:rFonts w:ascii="仿宋" w:eastAsia="仿宋" w:hAnsi="仿宋" w:cs="宋体" w:hint="eastAsia"/>
          <w:sz w:val="32"/>
          <w:szCs w:val="32"/>
        </w:rPr>
        <w:t>年11月20日前整改完成</w:t>
      </w:r>
      <w:bookmarkEnd w:id="3"/>
      <w:r w:rsidRPr="005E6F29">
        <w:rPr>
          <w:rFonts w:ascii="仿宋" w:eastAsia="仿宋" w:hAnsi="仿宋" w:cs="宋体" w:hint="eastAsia"/>
          <w:sz w:val="32"/>
          <w:szCs w:val="32"/>
        </w:rPr>
        <w:t>。</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2.关于“</w:t>
      </w:r>
      <w:r w:rsidRPr="005E6F29">
        <w:rPr>
          <w:rFonts w:ascii="仿宋" w:eastAsia="仿宋" w:hAnsi="仿宋" w:cs="宋体" w:hint="eastAsia"/>
          <w:bCs/>
          <w:sz w:val="32"/>
          <w:szCs w:val="32"/>
        </w:rPr>
        <w:t>教育活动实效不明显</w:t>
      </w:r>
      <w:r w:rsidRPr="005E6F29">
        <w:rPr>
          <w:rFonts w:ascii="仿宋" w:eastAsia="仿宋" w:hAnsi="仿宋" w:cs="宋体" w:hint="eastAsia"/>
          <w:sz w:val="32"/>
          <w:szCs w:val="32"/>
        </w:rPr>
        <w:t>”的问题</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w:t>
      </w:r>
      <w:r w:rsidRPr="005E6F29">
        <w:rPr>
          <w:rFonts w:ascii="仿宋" w:eastAsia="仿宋" w:hAnsi="仿宋" w:cs="宋体"/>
          <w:sz w:val="32"/>
          <w:szCs w:val="32"/>
        </w:rPr>
        <w:t>4</w:t>
      </w:r>
      <w:r w:rsidRPr="005E6F29">
        <w:rPr>
          <w:rFonts w:ascii="仿宋" w:eastAsia="仿宋" w:hAnsi="仿宋" w:cs="宋体" w:hint="eastAsia"/>
          <w:sz w:val="32"/>
          <w:szCs w:val="32"/>
        </w:rPr>
        <w:t>)存在问题：党员学习教育方法简单，创新性不够，存</w:t>
      </w:r>
      <w:r w:rsidRPr="005E6F29">
        <w:rPr>
          <w:rFonts w:ascii="仿宋" w:eastAsia="仿宋" w:hAnsi="仿宋" w:cs="宋体" w:hint="eastAsia"/>
          <w:sz w:val="32"/>
          <w:szCs w:val="32"/>
        </w:rPr>
        <w:lastRenderedPageBreak/>
        <w:t>在思路不宽情况。多是将党员组织起来念念读本，看看教育影片，照本宣科的多，填鸭式被动学习形式居多。</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00" w:firstLine="640"/>
        <w:jc w:val="left"/>
        <w:rPr>
          <w:rFonts w:ascii="仿宋" w:eastAsia="仿宋" w:hAnsi="仿宋" w:cs="宋体"/>
          <w:sz w:val="32"/>
          <w:szCs w:val="32"/>
        </w:rPr>
      </w:pPr>
      <w:r w:rsidRPr="005E6F29">
        <w:rPr>
          <w:rFonts w:ascii="仿宋" w:eastAsia="仿宋" w:hAnsi="仿宋" w:cs="宋体" w:hint="eastAsia"/>
          <w:sz w:val="32"/>
          <w:szCs w:val="32"/>
        </w:rPr>
        <w:t>①将党员学习教育和日常工作有机结合起来，丰富党员学习教育形式。</w:t>
      </w:r>
    </w:p>
    <w:p w:rsidR="005E6F29" w:rsidRPr="005E6F29" w:rsidRDefault="005E6F29" w:rsidP="005E6F29">
      <w:pPr>
        <w:ind w:firstLineChars="200" w:firstLine="640"/>
        <w:jc w:val="left"/>
        <w:rPr>
          <w:rFonts w:ascii="仿宋" w:eastAsia="仿宋" w:hAnsi="仿宋" w:cs="宋体"/>
          <w:sz w:val="32"/>
          <w:szCs w:val="32"/>
        </w:rPr>
      </w:pPr>
      <w:r w:rsidRPr="005E6F29">
        <w:rPr>
          <w:rFonts w:ascii="仿宋" w:eastAsia="仿宋" w:hAnsi="仿宋" w:cs="宋体" w:hint="eastAsia"/>
          <w:sz w:val="32"/>
          <w:szCs w:val="32"/>
        </w:rPr>
        <w:t>②邀请专家、优秀党员代表给总支党员上党课。在书本学习、观影学习的同时，带领党员参观红色教育基地、开展党的知识竞赛等活动。</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【整改负责人】朱劲松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【参与人】杨 </w:t>
      </w:r>
      <w:r w:rsidRPr="005E6F29">
        <w:rPr>
          <w:rFonts w:ascii="仿宋" w:eastAsia="仿宋" w:hAnsi="仿宋" w:cs="宋体"/>
          <w:sz w:val="32"/>
          <w:szCs w:val="32"/>
        </w:rPr>
        <w:t xml:space="preserve"> </w:t>
      </w:r>
      <w:r w:rsidRPr="005E6F29">
        <w:rPr>
          <w:rFonts w:ascii="仿宋" w:eastAsia="仿宋" w:hAnsi="仿宋" w:cs="宋体" w:hint="eastAsia"/>
          <w:sz w:val="32"/>
          <w:szCs w:val="32"/>
        </w:rPr>
        <w:t xml:space="preserve">玥 </w:t>
      </w:r>
      <w:r w:rsidRPr="005E6F29">
        <w:rPr>
          <w:rFonts w:ascii="仿宋" w:eastAsia="仿宋" w:hAnsi="仿宋" w:cs="宋体"/>
          <w:sz w:val="32"/>
          <w:szCs w:val="32"/>
        </w:rPr>
        <w:t xml:space="preserve"> </w:t>
      </w:r>
      <w:r w:rsidRPr="005E6F29">
        <w:rPr>
          <w:rFonts w:ascii="仿宋" w:eastAsia="仿宋" w:hAnsi="仿宋" w:cs="宋体" w:hint="eastAsia"/>
          <w:sz w:val="32"/>
          <w:szCs w:val="32"/>
        </w:rPr>
        <w:t>房亚群</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【完成时限】2021年12月10日前整改完成</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w:t>
      </w:r>
      <w:r w:rsidRPr="005E6F29">
        <w:rPr>
          <w:rFonts w:ascii="仿宋" w:eastAsia="仿宋" w:hAnsi="仿宋" w:cs="宋体"/>
          <w:sz w:val="32"/>
          <w:szCs w:val="32"/>
        </w:rPr>
        <w:t>5</w:t>
      </w:r>
      <w:r w:rsidRPr="005E6F29">
        <w:rPr>
          <w:rFonts w:ascii="仿宋" w:eastAsia="仿宋" w:hAnsi="仿宋" w:cs="宋体" w:hint="eastAsia"/>
          <w:sz w:val="32"/>
          <w:szCs w:val="32"/>
        </w:rPr>
        <w:t>)存在问题：对上级做出的决策部署能够贯彻落实，但结合实际思考研究如何发挥党员积极性不多，较少开展“党建+业务”融合，忽视了工作的创造性。</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fldChar w:fldCharType="begin"/>
      </w:r>
      <w:r w:rsidRPr="005E6F29">
        <w:rPr>
          <w:rFonts w:ascii="仿宋" w:eastAsia="仿宋" w:hAnsi="仿宋" w:cs="宋体" w:hint="eastAsia"/>
          <w:sz w:val="32"/>
          <w:szCs w:val="32"/>
        </w:rPr>
        <w:instrText xml:space="preserve"> = 1 \* GB3 </w:instrText>
      </w:r>
      <w:r w:rsidRPr="005E6F29">
        <w:rPr>
          <w:rFonts w:ascii="仿宋" w:eastAsia="仿宋" w:hAnsi="仿宋" w:cs="宋体" w:hint="eastAsia"/>
          <w:sz w:val="32"/>
          <w:szCs w:val="32"/>
        </w:rPr>
        <w:fldChar w:fldCharType="separate"/>
      </w:r>
      <w:r w:rsidRPr="005E6F29">
        <w:rPr>
          <w:rFonts w:ascii="仿宋" w:eastAsia="仿宋" w:hAnsi="仿宋" w:cs="宋体" w:hint="eastAsia"/>
          <w:sz w:val="32"/>
          <w:szCs w:val="32"/>
        </w:rPr>
        <w:t>①</w:t>
      </w:r>
      <w:r w:rsidRPr="005E6F29">
        <w:rPr>
          <w:rFonts w:ascii="仿宋" w:eastAsia="仿宋" w:hAnsi="仿宋" w:cs="宋体" w:hint="eastAsia"/>
          <w:sz w:val="32"/>
          <w:szCs w:val="32"/>
        </w:rPr>
        <w:fldChar w:fldCharType="end"/>
      </w:r>
      <w:r w:rsidRPr="005E6F29">
        <w:rPr>
          <w:rFonts w:ascii="仿宋" w:eastAsia="仿宋" w:hAnsi="仿宋" w:cs="宋体" w:hint="eastAsia"/>
          <w:sz w:val="32"/>
          <w:szCs w:val="32"/>
        </w:rPr>
        <w:t>开展“党建+服务”系列活动，如学生工作处开展“党建+教育管理”、“党建+资助”、保卫处开展“党建+安全保卫”等工作，将其做细做实，进一步提升学生工作满意度。</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②团委通过党建带团建，开展“党建+思想引领”、“党建+社会实践”等，进一步落实青年大学习、志愿服务等主责主业工作，以做促学，不断提升学习效果。</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lastRenderedPageBreak/>
        <w:t xml:space="preserve">【整改负责人】朱劲松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color w:val="000000"/>
          <w:sz w:val="32"/>
          <w:szCs w:val="32"/>
        </w:rPr>
        <w:t xml:space="preserve">【参与人】杨 </w:t>
      </w:r>
      <w:r w:rsidRPr="005E6F29">
        <w:rPr>
          <w:rFonts w:ascii="仿宋" w:eastAsia="仿宋" w:hAnsi="仿宋" w:cs="宋体"/>
          <w:color w:val="000000"/>
          <w:sz w:val="32"/>
          <w:szCs w:val="32"/>
        </w:rPr>
        <w:t xml:space="preserve"> </w:t>
      </w:r>
      <w:r w:rsidRPr="005E6F29">
        <w:rPr>
          <w:rFonts w:ascii="仿宋" w:eastAsia="仿宋" w:hAnsi="仿宋" w:cs="宋体" w:hint="eastAsia"/>
          <w:color w:val="000000"/>
          <w:sz w:val="32"/>
          <w:szCs w:val="32"/>
        </w:rPr>
        <w:t xml:space="preserve">玥 </w:t>
      </w:r>
      <w:r w:rsidRPr="005E6F29">
        <w:rPr>
          <w:rFonts w:ascii="仿宋" w:eastAsia="仿宋" w:hAnsi="仿宋" w:cs="宋体"/>
          <w:color w:val="000000"/>
          <w:sz w:val="32"/>
          <w:szCs w:val="32"/>
        </w:rPr>
        <w:t xml:space="preserve"> </w:t>
      </w:r>
      <w:r w:rsidRPr="005E6F29">
        <w:rPr>
          <w:rFonts w:ascii="仿宋" w:eastAsia="仿宋" w:hAnsi="仿宋" w:cs="宋体" w:hint="eastAsia"/>
          <w:color w:val="000000"/>
          <w:sz w:val="32"/>
          <w:szCs w:val="32"/>
        </w:rPr>
        <w:t>房亚群</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【完成时限】2021年11月30日前整改完成</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w:t>
      </w:r>
      <w:r w:rsidRPr="005E6F29">
        <w:rPr>
          <w:rFonts w:ascii="仿宋" w:eastAsia="仿宋" w:hAnsi="仿宋" w:cs="宋体"/>
          <w:sz w:val="32"/>
          <w:szCs w:val="32"/>
        </w:rPr>
        <w:t>6</w:t>
      </w:r>
      <w:r w:rsidRPr="005E6F29">
        <w:rPr>
          <w:rFonts w:ascii="仿宋" w:eastAsia="仿宋" w:hAnsi="仿宋" w:cs="宋体" w:hint="eastAsia"/>
          <w:sz w:val="32"/>
          <w:szCs w:val="32"/>
        </w:rPr>
        <w:t>)存在问题：“青马工程”建设形式较为单一，教育方式少，实效不明显。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fldChar w:fldCharType="begin"/>
      </w:r>
      <w:r w:rsidRPr="005E6F29">
        <w:rPr>
          <w:rFonts w:ascii="仿宋" w:eastAsia="仿宋" w:hAnsi="仿宋" w:cs="宋体" w:hint="eastAsia"/>
          <w:sz w:val="32"/>
          <w:szCs w:val="32"/>
        </w:rPr>
        <w:instrText xml:space="preserve"> = 1 \* GB3 </w:instrText>
      </w:r>
      <w:r w:rsidRPr="005E6F29">
        <w:rPr>
          <w:rFonts w:ascii="仿宋" w:eastAsia="仿宋" w:hAnsi="仿宋" w:cs="宋体" w:hint="eastAsia"/>
          <w:sz w:val="32"/>
          <w:szCs w:val="32"/>
        </w:rPr>
        <w:fldChar w:fldCharType="separate"/>
      </w:r>
      <w:r w:rsidRPr="005E6F29">
        <w:rPr>
          <w:rFonts w:ascii="仿宋" w:eastAsia="仿宋" w:hAnsi="仿宋" w:cs="宋体" w:hint="eastAsia"/>
          <w:sz w:val="32"/>
          <w:szCs w:val="32"/>
        </w:rPr>
        <w:t>①</w:t>
      </w:r>
      <w:r w:rsidRPr="005E6F29">
        <w:rPr>
          <w:rFonts w:ascii="仿宋" w:eastAsia="仿宋" w:hAnsi="仿宋" w:cs="宋体" w:hint="eastAsia"/>
          <w:sz w:val="32"/>
          <w:szCs w:val="32"/>
        </w:rPr>
        <w:fldChar w:fldCharType="end"/>
      </w:r>
      <w:r w:rsidRPr="005E6F29">
        <w:rPr>
          <w:rFonts w:ascii="仿宋" w:eastAsia="仿宋" w:hAnsi="仿宋" w:cs="宋体" w:hint="eastAsia"/>
          <w:sz w:val="32"/>
          <w:szCs w:val="32"/>
        </w:rPr>
        <w:t>积极探索线上、线下合力学习新模式，协同马克思主义学院，打造思想引领类青年讲师团，进一步优化课程设计，丰富课程内容、传播方式和交流渠道，并结合党史学习，提升团务能力，邀请校内外党史宣讲专家、团务工作先锋进行授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②充分利用“学习强国”、“苏青U</w:t>
      </w:r>
      <w:r w:rsidRPr="005E6F29">
        <w:rPr>
          <w:rFonts w:ascii="仿宋" w:eastAsia="仿宋" w:hAnsi="仿宋" w:cs="宋体"/>
          <w:sz w:val="32"/>
          <w:szCs w:val="32"/>
        </w:rPr>
        <w:t>+</w:t>
      </w:r>
      <w:r w:rsidRPr="005E6F29">
        <w:rPr>
          <w:rFonts w:ascii="仿宋" w:eastAsia="仿宋" w:hAnsi="仿宋" w:cs="宋体" w:hint="eastAsia"/>
          <w:sz w:val="32"/>
          <w:szCs w:val="32"/>
        </w:rPr>
        <w:t>”等新媒体平台丰富的线上课程资源组织理论学习，构建起以课程打卡学习、线上集体研讨、线下学习拓展、网络展示互动为主体的学习新模式，让青马学员变成培训的“主角”。</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【整改负责人】朱劲松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【整改牵头人】杨 </w:t>
      </w:r>
      <w:r w:rsidRPr="005E6F29">
        <w:rPr>
          <w:rFonts w:ascii="仿宋" w:eastAsia="仿宋" w:hAnsi="仿宋" w:cs="宋体"/>
          <w:sz w:val="32"/>
          <w:szCs w:val="32"/>
        </w:rPr>
        <w:t xml:space="preserve"> </w:t>
      </w:r>
      <w:r w:rsidRPr="005E6F29">
        <w:rPr>
          <w:rFonts w:ascii="仿宋" w:eastAsia="仿宋" w:hAnsi="仿宋" w:cs="宋体" w:hint="eastAsia"/>
          <w:sz w:val="32"/>
          <w:szCs w:val="32"/>
        </w:rPr>
        <w:t>玥</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【参与人】梁琨琳  巩 </w:t>
      </w:r>
      <w:r w:rsidRPr="005E6F29">
        <w:rPr>
          <w:rFonts w:ascii="仿宋" w:eastAsia="仿宋" w:hAnsi="仿宋" w:cs="宋体"/>
          <w:sz w:val="32"/>
          <w:szCs w:val="32"/>
        </w:rPr>
        <w:t xml:space="preserve"> </w:t>
      </w:r>
      <w:r w:rsidRPr="005E6F29">
        <w:rPr>
          <w:rFonts w:ascii="仿宋" w:eastAsia="仿宋" w:hAnsi="仿宋" w:cs="宋体" w:hint="eastAsia"/>
          <w:sz w:val="32"/>
          <w:szCs w:val="32"/>
        </w:rPr>
        <w:t>影</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【完成时限】2021年11月30日前整改完成</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sz w:val="32"/>
          <w:szCs w:val="32"/>
        </w:rPr>
        <w:t>3</w:t>
      </w:r>
      <w:r w:rsidRPr="005E6F29">
        <w:rPr>
          <w:rFonts w:ascii="仿宋" w:eastAsia="仿宋" w:hAnsi="仿宋" w:cs="宋体" w:hint="eastAsia"/>
          <w:sz w:val="32"/>
          <w:szCs w:val="32"/>
        </w:rPr>
        <w:t>.关于“</w:t>
      </w:r>
      <w:r w:rsidRPr="005E6F29">
        <w:rPr>
          <w:rFonts w:ascii="仿宋" w:eastAsia="仿宋" w:hAnsi="仿宋" w:cs="宋体" w:hint="eastAsia"/>
          <w:bCs/>
          <w:sz w:val="32"/>
          <w:szCs w:val="32"/>
        </w:rPr>
        <w:t>政治核心作用不够突出</w:t>
      </w:r>
      <w:r w:rsidRPr="005E6F29">
        <w:rPr>
          <w:rFonts w:ascii="仿宋" w:eastAsia="仿宋" w:hAnsi="仿宋" w:cs="宋体" w:hint="eastAsia"/>
          <w:sz w:val="32"/>
          <w:szCs w:val="32"/>
        </w:rPr>
        <w:t>”的问题</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w:t>
      </w:r>
      <w:r w:rsidRPr="005E6F29">
        <w:rPr>
          <w:rFonts w:ascii="仿宋" w:eastAsia="仿宋" w:hAnsi="仿宋" w:cs="宋体"/>
          <w:sz w:val="32"/>
          <w:szCs w:val="32"/>
        </w:rPr>
        <w:t>7</w:t>
      </w:r>
      <w:r w:rsidRPr="005E6F29">
        <w:rPr>
          <w:rFonts w:ascii="仿宋" w:eastAsia="仿宋" w:hAnsi="仿宋" w:cs="宋体" w:hint="eastAsia"/>
          <w:sz w:val="32"/>
          <w:szCs w:val="32"/>
        </w:rPr>
        <w:t>)存在问题：</w:t>
      </w:r>
      <w:r w:rsidRPr="005E6F29">
        <w:rPr>
          <w:rFonts w:ascii="仿宋" w:eastAsia="仿宋" w:hAnsi="仿宋" w:hint="eastAsia"/>
          <w:sz w:val="32"/>
          <w:szCs w:val="32"/>
        </w:rPr>
        <w:t>总支</w:t>
      </w:r>
      <w:r w:rsidRPr="005E6F29">
        <w:rPr>
          <w:rFonts w:ascii="仿宋" w:eastAsia="仿宋" w:hAnsi="仿宋"/>
          <w:sz w:val="32"/>
          <w:szCs w:val="32"/>
        </w:rPr>
        <w:t>党建工作存在</w:t>
      </w:r>
      <w:r w:rsidRPr="005E6F29">
        <w:rPr>
          <w:rFonts w:ascii="仿宋" w:eastAsia="仿宋" w:hAnsi="仿宋" w:hint="eastAsia"/>
          <w:sz w:val="32"/>
          <w:szCs w:val="32"/>
        </w:rPr>
        <w:t>目标不明</w:t>
      </w:r>
      <w:r w:rsidRPr="005E6F29">
        <w:rPr>
          <w:rFonts w:ascii="仿宋" w:eastAsia="仿宋" w:hAnsi="仿宋"/>
          <w:sz w:val="32"/>
          <w:szCs w:val="32"/>
        </w:rPr>
        <w:t>现象，</w:t>
      </w:r>
      <w:r w:rsidRPr="005E6F29">
        <w:rPr>
          <w:rFonts w:ascii="仿宋" w:eastAsia="仿宋" w:hAnsi="仿宋" w:hint="eastAsia"/>
          <w:sz w:val="32"/>
          <w:szCs w:val="32"/>
        </w:rPr>
        <w:t>总支支</w:t>
      </w:r>
      <w:r w:rsidRPr="005E6F29">
        <w:rPr>
          <w:rFonts w:ascii="仿宋" w:eastAsia="仿宋" w:hAnsi="仿宋" w:hint="eastAsia"/>
          <w:sz w:val="32"/>
          <w:szCs w:val="32"/>
        </w:rPr>
        <w:lastRenderedPageBreak/>
        <w:t>委虽有工作分工，但在具体执行中显得模糊</w:t>
      </w:r>
      <w:r w:rsidRPr="005E6F29">
        <w:rPr>
          <w:rFonts w:ascii="仿宋" w:eastAsia="仿宋" w:hAnsi="仿宋" w:cs="宋体" w:hint="eastAsia"/>
          <w:sz w:val="32"/>
          <w:szCs w:val="32"/>
        </w:rPr>
        <w:t>。</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①加强学习，进一步明晰总支党建工作目标和要求，按计划规范开展党务工作。</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②认真学习《中国共产党普通高等学校基层组织工作条例》，严格按照支委委员职责进行明确分工，责任到人，压实工作责任。</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【整改负责人】朱劲松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【参与人】全体总支委员</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【完成时限】2021年</w:t>
      </w:r>
      <w:r w:rsidRPr="005E6F29">
        <w:rPr>
          <w:rFonts w:ascii="仿宋" w:eastAsia="仿宋" w:hAnsi="仿宋" w:cs="宋体"/>
          <w:sz w:val="32"/>
          <w:szCs w:val="32"/>
        </w:rPr>
        <w:t>10</w:t>
      </w:r>
      <w:r w:rsidRPr="005E6F29">
        <w:rPr>
          <w:rFonts w:ascii="仿宋" w:eastAsia="仿宋" w:hAnsi="仿宋" w:cs="宋体" w:hint="eastAsia"/>
          <w:sz w:val="32"/>
          <w:szCs w:val="32"/>
        </w:rPr>
        <w:t>月</w:t>
      </w:r>
      <w:r w:rsidRPr="005E6F29">
        <w:rPr>
          <w:rFonts w:ascii="仿宋" w:eastAsia="仿宋" w:hAnsi="仿宋" w:cs="宋体"/>
          <w:sz w:val="32"/>
          <w:szCs w:val="32"/>
        </w:rPr>
        <w:t>3</w:t>
      </w:r>
      <w:r w:rsidRPr="005E6F29">
        <w:rPr>
          <w:rFonts w:ascii="仿宋" w:eastAsia="仿宋" w:hAnsi="仿宋" w:cs="宋体" w:hint="eastAsia"/>
          <w:sz w:val="32"/>
          <w:szCs w:val="32"/>
        </w:rPr>
        <w:t>0日前整改完成</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w:t>
      </w:r>
      <w:r w:rsidRPr="005E6F29">
        <w:rPr>
          <w:rFonts w:ascii="仿宋" w:eastAsia="仿宋" w:hAnsi="仿宋" w:cs="宋体"/>
          <w:sz w:val="32"/>
          <w:szCs w:val="32"/>
        </w:rPr>
        <w:t>8</w:t>
      </w:r>
      <w:r w:rsidRPr="005E6F29">
        <w:rPr>
          <w:rFonts w:ascii="仿宋" w:eastAsia="仿宋" w:hAnsi="仿宋" w:cs="宋体" w:hint="eastAsia"/>
          <w:sz w:val="32"/>
          <w:szCs w:val="32"/>
        </w:rPr>
        <w:t>)存在问题：</w:t>
      </w:r>
      <w:r w:rsidRPr="005E6F29">
        <w:rPr>
          <w:rFonts w:ascii="仿宋" w:eastAsia="仿宋" w:hAnsi="仿宋" w:hint="eastAsia"/>
          <w:sz w:val="32"/>
          <w:szCs w:val="32"/>
        </w:rPr>
        <w:t>总支</w:t>
      </w:r>
      <w:r w:rsidRPr="005E6F29">
        <w:rPr>
          <w:rFonts w:ascii="仿宋" w:eastAsia="仿宋" w:hAnsi="仿宋"/>
          <w:sz w:val="32"/>
          <w:szCs w:val="32"/>
        </w:rPr>
        <w:t>活动与中心工作不能紧密结合，</w:t>
      </w:r>
      <w:r w:rsidRPr="005E6F29">
        <w:rPr>
          <w:rFonts w:ascii="仿宋" w:eastAsia="仿宋" w:hAnsi="仿宋" w:hint="eastAsia"/>
          <w:sz w:val="32"/>
          <w:szCs w:val="32"/>
        </w:rPr>
        <w:t>推动业务发展的作用不明显，总支所属部门之间主动</w:t>
      </w:r>
      <w:r w:rsidRPr="005E6F29">
        <w:rPr>
          <w:rFonts w:ascii="仿宋_GB2312" w:eastAsia="仿宋_GB2312" w:hAnsi="仿宋_GB2312" w:cs="仿宋_GB2312" w:hint="eastAsia"/>
          <w:sz w:val="32"/>
          <w:szCs w:val="32"/>
        </w:rPr>
        <w:t>紧密联系开展</w:t>
      </w:r>
      <w:r w:rsidRPr="005E6F29">
        <w:rPr>
          <w:rFonts w:ascii="仿宋_GB2312" w:eastAsia="仿宋_GB2312" w:hAnsi="仿宋_GB2312" w:cs="仿宋_GB2312"/>
          <w:sz w:val="32"/>
          <w:szCs w:val="32"/>
        </w:rPr>
        <w:t>学生管理和</w:t>
      </w:r>
      <w:r w:rsidRPr="005E6F29">
        <w:rPr>
          <w:rFonts w:ascii="仿宋" w:eastAsia="仿宋" w:hAnsi="仿宋" w:hint="eastAsia"/>
          <w:sz w:val="32"/>
          <w:szCs w:val="32"/>
        </w:rPr>
        <w:t>服务</w:t>
      </w:r>
      <w:r w:rsidRPr="005E6F29">
        <w:rPr>
          <w:rFonts w:ascii="仿宋" w:eastAsia="仿宋" w:hAnsi="仿宋"/>
          <w:sz w:val="32"/>
          <w:szCs w:val="32"/>
        </w:rPr>
        <w:t>的意识</w:t>
      </w:r>
      <w:r w:rsidRPr="005E6F29">
        <w:rPr>
          <w:rFonts w:ascii="仿宋" w:eastAsia="仿宋" w:hAnsi="仿宋" w:hint="eastAsia"/>
          <w:sz w:val="32"/>
          <w:szCs w:val="32"/>
        </w:rPr>
        <w:t>薄弱</w:t>
      </w:r>
      <w:r w:rsidRPr="005E6F29">
        <w:rPr>
          <w:rFonts w:ascii="仿宋" w:eastAsia="仿宋" w:hAnsi="仿宋" w:cs="宋体" w:hint="eastAsia"/>
          <w:sz w:val="32"/>
          <w:szCs w:val="32"/>
        </w:rPr>
        <w:t>。</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①党建+服务”活动。总支以立德树人为主旨，以“大学生十个一工程”为载体，开展“美丽校园我的家”、“社区有我、青春报到”、“食药之星”等具体活动。</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②团委通过党建带团建，开展“党建+思想引领”、“党建+社会实践”等，进一步落实青年马克思主义者培养工程、青年大学习、志愿服务等主责主业工作，以做促学，不断提升学习效果。</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lastRenderedPageBreak/>
        <w:t xml:space="preserve">【整改负责人】朱劲松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【参与人】</w:t>
      </w:r>
      <w:r w:rsidRPr="005E6F29">
        <w:rPr>
          <w:rFonts w:ascii="仿宋" w:eastAsia="仿宋" w:hAnsi="仿宋" w:cs="宋体"/>
          <w:sz w:val="32"/>
          <w:szCs w:val="32"/>
        </w:rPr>
        <w:t>杨</w:t>
      </w:r>
      <w:r w:rsidRPr="005E6F29">
        <w:rPr>
          <w:rFonts w:ascii="仿宋" w:eastAsia="仿宋" w:hAnsi="仿宋" w:cs="宋体" w:hint="eastAsia"/>
          <w:sz w:val="32"/>
          <w:szCs w:val="32"/>
        </w:rPr>
        <w:t xml:space="preserve"> </w:t>
      </w:r>
      <w:r w:rsidRPr="005E6F29">
        <w:rPr>
          <w:rFonts w:ascii="仿宋" w:eastAsia="仿宋" w:hAnsi="仿宋" w:cs="宋体"/>
          <w:sz w:val="32"/>
          <w:szCs w:val="32"/>
        </w:rPr>
        <w:t xml:space="preserve"> 玥</w:t>
      </w:r>
      <w:r w:rsidRPr="005E6F29">
        <w:rPr>
          <w:rFonts w:ascii="仿宋" w:eastAsia="仿宋" w:hAnsi="仿宋" w:cs="宋体" w:hint="eastAsia"/>
          <w:sz w:val="32"/>
          <w:szCs w:val="32"/>
        </w:rPr>
        <w:t xml:space="preserve">  李婉君 </w:t>
      </w:r>
      <w:r w:rsidRPr="005E6F29">
        <w:rPr>
          <w:rFonts w:ascii="仿宋" w:eastAsia="仿宋" w:hAnsi="仿宋" w:cs="宋体"/>
          <w:sz w:val="32"/>
          <w:szCs w:val="32"/>
        </w:rPr>
        <w:t xml:space="preserve"> 张</w:t>
      </w:r>
      <w:r w:rsidRPr="005E6F29">
        <w:rPr>
          <w:rFonts w:ascii="仿宋" w:eastAsia="仿宋" w:hAnsi="仿宋" w:cs="宋体" w:hint="eastAsia"/>
          <w:sz w:val="32"/>
          <w:szCs w:val="32"/>
        </w:rPr>
        <w:t xml:space="preserve"> </w:t>
      </w:r>
      <w:r w:rsidRPr="005E6F29">
        <w:rPr>
          <w:rFonts w:ascii="仿宋" w:eastAsia="仿宋" w:hAnsi="仿宋" w:cs="宋体"/>
          <w:sz w:val="32"/>
          <w:szCs w:val="32"/>
        </w:rPr>
        <w:t xml:space="preserve"> 芹</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【完成时限】长期坚持</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w:t>
      </w:r>
      <w:r w:rsidRPr="005E6F29">
        <w:rPr>
          <w:rFonts w:ascii="仿宋" w:eastAsia="仿宋" w:hAnsi="仿宋" w:cs="宋体"/>
          <w:sz w:val="32"/>
          <w:szCs w:val="32"/>
        </w:rPr>
        <w:t>9</w:t>
      </w:r>
      <w:r w:rsidRPr="005E6F29">
        <w:rPr>
          <w:rFonts w:ascii="仿宋" w:eastAsia="仿宋" w:hAnsi="仿宋" w:cs="宋体" w:hint="eastAsia"/>
          <w:sz w:val="32"/>
          <w:szCs w:val="32"/>
        </w:rPr>
        <w:t>)存在问题：</w:t>
      </w:r>
      <w:r w:rsidRPr="005E6F29">
        <w:rPr>
          <w:rFonts w:ascii="仿宋" w:eastAsia="仿宋" w:hAnsi="仿宋" w:hint="eastAsia"/>
          <w:sz w:val="32"/>
          <w:szCs w:val="32"/>
        </w:rPr>
        <w:t>总支对支部政治理论学习缺少总体安排，只要求按照规定动作完成相关学习任务</w:t>
      </w:r>
      <w:r w:rsidRPr="005E6F29">
        <w:rPr>
          <w:rFonts w:ascii="仿宋" w:eastAsia="仿宋" w:hAnsi="仿宋" w:cs="宋体" w:hint="eastAsia"/>
          <w:sz w:val="32"/>
          <w:szCs w:val="32"/>
        </w:rPr>
        <w:t>。</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640"/>
        <w:rPr>
          <w:rFonts w:ascii="仿宋" w:eastAsia="仿宋" w:hAnsi="仿宋" w:cs="宋体"/>
          <w:sz w:val="32"/>
          <w:szCs w:val="32"/>
        </w:rPr>
      </w:pPr>
      <w:r w:rsidRPr="005E6F29">
        <w:rPr>
          <w:rFonts w:ascii="仿宋" w:eastAsia="仿宋" w:hAnsi="仿宋" w:hint="eastAsia"/>
          <w:sz w:val="32"/>
          <w:szCs w:val="32"/>
        </w:rPr>
        <w:t>①</w:t>
      </w:r>
      <w:r w:rsidRPr="005E6F29">
        <w:rPr>
          <w:rFonts w:ascii="仿宋" w:eastAsia="仿宋" w:hAnsi="仿宋"/>
          <w:sz w:val="32"/>
          <w:szCs w:val="32"/>
        </w:rPr>
        <w:t>每学期初，总支开专题研讨会，布置政治理论</w:t>
      </w:r>
      <w:r w:rsidRPr="005E6F29">
        <w:rPr>
          <w:rFonts w:ascii="仿宋" w:eastAsia="仿宋" w:hAnsi="仿宋" w:hint="eastAsia"/>
          <w:sz w:val="32"/>
          <w:szCs w:val="32"/>
        </w:rPr>
        <w:t>学习工作</w:t>
      </w:r>
      <w:r w:rsidRPr="005E6F29">
        <w:rPr>
          <w:rFonts w:ascii="仿宋" w:eastAsia="仿宋" w:hAnsi="仿宋"/>
          <w:sz w:val="32"/>
          <w:szCs w:val="32"/>
        </w:rPr>
        <w:t>。</w:t>
      </w:r>
    </w:p>
    <w:p w:rsidR="005E6F29" w:rsidRPr="005E6F29" w:rsidRDefault="005E6F29" w:rsidP="005E6F29">
      <w:pPr>
        <w:ind w:firstLine="640"/>
        <w:rPr>
          <w:rFonts w:ascii="仿宋" w:eastAsia="仿宋" w:hAnsi="仿宋"/>
          <w:sz w:val="32"/>
          <w:szCs w:val="32"/>
        </w:rPr>
      </w:pPr>
      <w:r w:rsidRPr="005E6F29">
        <w:rPr>
          <w:rFonts w:ascii="仿宋" w:eastAsia="仿宋" w:hAnsi="仿宋" w:hint="eastAsia"/>
          <w:sz w:val="32"/>
          <w:szCs w:val="32"/>
        </w:rPr>
        <w:t>②总支委每月至少一次深入支部，指导、参与支部学习活动。</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【整改负责人】朱劲松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【参与人】杨 </w:t>
      </w:r>
      <w:r w:rsidRPr="005E6F29">
        <w:rPr>
          <w:rFonts w:ascii="仿宋" w:eastAsia="仿宋" w:hAnsi="仿宋" w:cs="宋体"/>
          <w:sz w:val="32"/>
          <w:szCs w:val="32"/>
        </w:rPr>
        <w:t xml:space="preserve"> </w:t>
      </w:r>
      <w:r w:rsidRPr="005E6F29">
        <w:rPr>
          <w:rFonts w:ascii="仿宋" w:eastAsia="仿宋" w:hAnsi="仿宋" w:cs="宋体" w:hint="eastAsia"/>
          <w:sz w:val="32"/>
          <w:szCs w:val="32"/>
        </w:rPr>
        <w:t>玥 房亚群 赵治瑾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【完成时限】2021年12月1</w:t>
      </w:r>
      <w:r w:rsidRPr="005E6F29">
        <w:rPr>
          <w:rFonts w:ascii="仿宋" w:eastAsia="仿宋" w:hAnsi="仿宋" w:cs="宋体"/>
          <w:sz w:val="32"/>
          <w:szCs w:val="32"/>
        </w:rPr>
        <w:t>5</w:t>
      </w:r>
      <w:r w:rsidRPr="005E6F29">
        <w:rPr>
          <w:rFonts w:ascii="仿宋" w:eastAsia="仿宋" w:hAnsi="仿宋" w:cs="宋体" w:hint="eastAsia"/>
          <w:sz w:val="32"/>
          <w:szCs w:val="32"/>
        </w:rPr>
        <w:t>日前整改完成</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w:t>
      </w:r>
      <w:r w:rsidRPr="005E6F29">
        <w:rPr>
          <w:rFonts w:ascii="仿宋" w:eastAsia="仿宋" w:hAnsi="仿宋" w:cs="宋体"/>
          <w:sz w:val="32"/>
          <w:szCs w:val="32"/>
        </w:rPr>
        <w:t>10</w:t>
      </w:r>
      <w:r w:rsidRPr="005E6F29">
        <w:rPr>
          <w:rFonts w:ascii="仿宋" w:eastAsia="仿宋" w:hAnsi="仿宋" w:cs="宋体" w:hint="eastAsia"/>
          <w:sz w:val="32"/>
          <w:szCs w:val="32"/>
        </w:rPr>
        <w:t>)存在问题：</w:t>
      </w:r>
      <w:r w:rsidRPr="005E6F29">
        <w:rPr>
          <w:rFonts w:ascii="仿宋" w:eastAsia="仿宋" w:hAnsi="仿宋" w:hint="eastAsia"/>
          <w:sz w:val="32"/>
          <w:szCs w:val="32"/>
        </w:rPr>
        <w:t>党总支</w:t>
      </w:r>
      <w:r w:rsidRPr="005E6F29">
        <w:rPr>
          <w:rFonts w:ascii="仿宋" w:eastAsia="仿宋" w:hAnsi="仿宋"/>
          <w:sz w:val="32"/>
          <w:szCs w:val="32"/>
        </w:rPr>
        <w:t>政治核心、</w:t>
      </w:r>
      <w:r w:rsidRPr="005E6F29">
        <w:rPr>
          <w:rFonts w:ascii="仿宋" w:eastAsia="仿宋" w:hAnsi="仿宋" w:hint="eastAsia"/>
          <w:sz w:val="32"/>
          <w:szCs w:val="32"/>
        </w:rPr>
        <w:t>党支部战斗堡垒和党员先</w:t>
      </w:r>
      <w:r w:rsidRPr="005E6F29">
        <w:rPr>
          <w:rFonts w:ascii="仿宋" w:eastAsia="仿宋" w:hAnsi="仿宋" w:cs="宋体" w:hint="eastAsia"/>
          <w:sz w:val="32"/>
          <w:szCs w:val="32"/>
        </w:rPr>
        <w:t>锋模范作用发挥不够，未能较好调动教职工主观能动性，少数党员主动融入学校事业发展的意识不强，工作标准不高，创新意识不足。</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①统一思想、通过谈心谈话、“请进来、走出去”等活动，认真开展党员理论学习教育，推进学习教育常态化制度</w:t>
      </w:r>
      <w:r w:rsidRPr="005E6F29">
        <w:rPr>
          <w:rFonts w:ascii="仿宋" w:eastAsia="仿宋" w:hAnsi="仿宋" w:cs="宋体" w:hint="eastAsia"/>
          <w:sz w:val="32"/>
          <w:szCs w:val="32"/>
        </w:rPr>
        <w:lastRenderedPageBreak/>
        <w:t>化。</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②组织开展“学习恩来精神”等学榜样活动，增强党员党性修养，充分调动党员工作积极性。</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③围绕学生素质发展十四五规划和“大学生十个一”工程项目，进一步加强对党总支政治核心作用、党支部战斗堡垒和党员先锋模范作用的考核，提高全体党员的党性修养、主人翁意识。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【整改负责人】朱劲松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【参与人】杨 </w:t>
      </w:r>
      <w:r w:rsidRPr="005E6F29">
        <w:rPr>
          <w:rFonts w:ascii="仿宋" w:eastAsia="仿宋" w:hAnsi="仿宋" w:cs="宋体"/>
          <w:sz w:val="32"/>
          <w:szCs w:val="32"/>
        </w:rPr>
        <w:t xml:space="preserve"> </w:t>
      </w:r>
      <w:r w:rsidRPr="005E6F29">
        <w:rPr>
          <w:rFonts w:ascii="仿宋" w:eastAsia="仿宋" w:hAnsi="仿宋" w:cs="宋体" w:hint="eastAsia"/>
          <w:sz w:val="32"/>
          <w:szCs w:val="32"/>
        </w:rPr>
        <w:t xml:space="preserve">玥 赵治瑾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【完成时限】2021年11月30日前整改完成</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（二）贯彻落实全面从严治党战略部署方面</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4.关于“全面从严治党责任落实力度不够”的问题</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(11)存在问题：党总支全面从严治党专题研究较少且不够深入。</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①定期开展总支委层面的专题学习，每学期专题研究一次全面从严治党工作。</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②总支所属部门负责人及时开展廉政风险点自查，每季度自查至少两次，并及时向总支报告。</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【整改负责人】朱劲松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lastRenderedPageBreak/>
        <w:t xml:space="preserve">【参与人】房亚群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【完成时限】2021年12月10日前整改完成</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w:t>
      </w:r>
      <w:r w:rsidRPr="005E6F29">
        <w:rPr>
          <w:rFonts w:ascii="仿宋" w:eastAsia="仿宋" w:hAnsi="仿宋" w:cs="宋体"/>
          <w:sz w:val="32"/>
          <w:szCs w:val="32"/>
        </w:rPr>
        <w:t>12</w:t>
      </w:r>
      <w:r w:rsidRPr="005E6F29">
        <w:rPr>
          <w:rFonts w:ascii="仿宋" w:eastAsia="仿宋" w:hAnsi="仿宋" w:cs="宋体" w:hint="eastAsia"/>
          <w:sz w:val="32"/>
          <w:szCs w:val="32"/>
        </w:rPr>
        <w:t>)存在问题：</w:t>
      </w:r>
      <w:r w:rsidRPr="005E6F29">
        <w:rPr>
          <w:rFonts w:ascii="仿宋" w:eastAsia="仿宋" w:hAnsi="仿宋" w:hint="eastAsia"/>
          <w:sz w:val="32"/>
          <w:szCs w:val="32"/>
        </w:rPr>
        <w:t>党总支委集中对党建工作进行系统思考、讨论、布置不够，重视党支部建设程度不够。</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①</w:t>
      </w:r>
      <w:r w:rsidRPr="005E6F29">
        <w:rPr>
          <w:rFonts w:ascii="仿宋" w:eastAsia="仿宋" w:hAnsi="仿宋" w:hint="eastAsia"/>
          <w:sz w:val="32"/>
          <w:szCs w:val="32"/>
        </w:rPr>
        <w:t>党总支委每季度至少开展两次党建工作专题研讨，并借助群团组织、辅导员、学生党员等力量系统设计党建工作。</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②总支委每月至少一次深入支部，指导、参与支部学习活动。</w:t>
      </w:r>
    </w:p>
    <w:p w:rsidR="005E6F29" w:rsidRPr="005E6F29" w:rsidRDefault="005E6F29" w:rsidP="005E6F29">
      <w:pPr>
        <w:ind w:firstLineChars="200" w:firstLine="640"/>
        <w:rPr>
          <w:rFonts w:ascii="仿宋" w:eastAsia="仿宋" w:hAnsi="仿宋" w:cs="宋体"/>
          <w:sz w:val="32"/>
          <w:szCs w:val="32"/>
        </w:rPr>
      </w:pPr>
      <w:bookmarkStart w:id="4" w:name="_Hlk77671015"/>
      <w:r w:rsidRPr="005E6F29">
        <w:rPr>
          <w:rFonts w:ascii="仿宋" w:eastAsia="仿宋" w:hAnsi="仿宋" w:cs="宋体" w:hint="eastAsia"/>
          <w:sz w:val="32"/>
          <w:szCs w:val="32"/>
        </w:rPr>
        <w:t xml:space="preserve">【整改负责人】朱劲松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【参与人】全体总支委员</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【完成时限】2021年11月30日前整改完成</w:t>
      </w:r>
    </w:p>
    <w:bookmarkEnd w:id="4"/>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（1</w:t>
      </w:r>
      <w:r w:rsidRPr="005E6F29">
        <w:rPr>
          <w:rFonts w:ascii="仿宋" w:eastAsia="仿宋" w:hAnsi="仿宋" w:cs="宋体"/>
          <w:sz w:val="32"/>
          <w:szCs w:val="32"/>
        </w:rPr>
        <w:t>3</w:t>
      </w:r>
      <w:r w:rsidRPr="005E6F29">
        <w:rPr>
          <w:rFonts w:ascii="仿宋" w:eastAsia="仿宋" w:hAnsi="仿宋" w:cs="宋体" w:hint="eastAsia"/>
          <w:sz w:val="32"/>
          <w:szCs w:val="32"/>
        </w:rPr>
        <w:t>）对党风廉政建设工作具体研究、全力推动不够有力，党总支会议记录中未见关于党风廉政责任制落实情况，未见讨论年度工作计划。</w:t>
      </w:r>
    </w:p>
    <w:p w:rsidR="005E6F29" w:rsidRPr="005E6F29" w:rsidRDefault="005E6F29" w:rsidP="005E6F29">
      <w:pPr>
        <w:ind w:firstLineChars="200" w:firstLine="640"/>
        <w:rPr>
          <w:rFonts w:ascii="仿宋" w:eastAsia="仿宋" w:hAnsi="仿宋" w:cs="宋体"/>
          <w:sz w:val="32"/>
          <w:szCs w:val="32"/>
        </w:rPr>
      </w:pPr>
      <w:bookmarkStart w:id="5" w:name="_Hlk77671345"/>
      <w:r w:rsidRPr="005E6F29">
        <w:rPr>
          <w:rFonts w:ascii="仿宋" w:eastAsia="仿宋" w:hAnsi="仿宋" w:cs="宋体" w:hint="eastAsia"/>
          <w:sz w:val="32"/>
          <w:szCs w:val="32"/>
        </w:rPr>
        <w:t>整改措施：</w:t>
      </w:r>
    </w:p>
    <w:p w:rsidR="005E6F29" w:rsidRPr="005E6F29" w:rsidRDefault="005E6F29" w:rsidP="005E6F29">
      <w:pPr>
        <w:tabs>
          <w:tab w:val="left" w:pos="142"/>
          <w:tab w:val="left" w:pos="284"/>
        </w:tabs>
        <w:ind w:firstLineChars="200" w:firstLine="640"/>
        <w:rPr>
          <w:rFonts w:ascii="仿宋" w:eastAsia="仿宋" w:hAnsi="仿宋" w:cs="宋体"/>
          <w:sz w:val="32"/>
          <w:szCs w:val="32"/>
        </w:rPr>
      </w:pPr>
      <w:r w:rsidRPr="005E6F29">
        <w:rPr>
          <w:rFonts w:ascii="仿宋" w:eastAsia="仿宋" w:hAnsi="仿宋" w:cs="宋体" w:hint="eastAsia"/>
          <w:sz w:val="32"/>
          <w:szCs w:val="32"/>
        </w:rPr>
        <w:t>①</w:t>
      </w:r>
      <w:r w:rsidRPr="005E6F29">
        <w:rPr>
          <w:rFonts w:ascii="仿宋" w:eastAsia="仿宋" w:hAnsi="仿宋" w:hint="eastAsia"/>
          <w:sz w:val="32"/>
          <w:szCs w:val="32"/>
        </w:rPr>
        <w:t>组织党总支委员</w:t>
      </w:r>
      <w:r w:rsidRPr="005E6F29">
        <w:rPr>
          <w:rFonts w:ascii="仿宋" w:eastAsia="仿宋" w:hAnsi="仿宋" w:cs="宋体" w:hint="eastAsia"/>
          <w:sz w:val="32"/>
          <w:szCs w:val="32"/>
        </w:rPr>
        <w:t>加强对党风廉政建设相关制度的学习研讨。</w:t>
      </w:r>
    </w:p>
    <w:bookmarkEnd w:id="5"/>
    <w:p w:rsidR="005E6F29" w:rsidRPr="005E6F29" w:rsidRDefault="005E6F29" w:rsidP="005E6F29">
      <w:pPr>
        <w:ind w:firstLineChars="200" w:firstLine="640"/>
        <w:rPr>
          <w:rFonts w:ascii="仿宋" w:eastAsia="仿宋" w:hAnsi="仿宋" w:cs="宋体"/>
          <w:color w:val="FF0000"/>
          <w:sz w:val="32"/>
          <w:szCs w:val="32"/>
        </w:rPr>
      </w:pPr>
      <w:r w:rsidRPr="005E6F29">
        <w:rPr>
          <w:rFonts w:ascii="仿宋" w:eastAsia="仿宋" w:hAnsi="仿宋" w:cs="宋体" w:hint="eastAsia"/>
          <w:sz w:val="32"/>
          <w:szCs w:val="32"/>
        </w:rPr>
        <w:t>②总支</w:t>
      </w:r>
      <w:r w:rsidRPr="005E6F29">
        <w:rPr>
          <w:rFonts w:ascii="仿宋" w:eastAsia="仿宋" w:hAnsi="仿宋" w:cs="宋体" w:hint="eastAsia"/>
          <w:color w:val="000000"/>
          <w:sz w:val="32"/>
          <w:szCs w:val="32"/>
        </w:rPr>
        <w:t>制订的</w:t>
      </w:r>
      <w:r w:rsidRPr="005E6F29">
        <w:rPr>
          <w:rFonts w:ascii="仿宋" w:eastAsia="仿宋" w:hAnsi="仿宋" w:cs="宋体"/>
          <w:color w:val="000000"/>
          <w:sz w:val="32"/>
          <w:szCs w:val="32"/>
        </w:rPr>
        <w:t>年度工作计划</w:t>
      </w:r>
      <w:r w:rsidRPr="005E6F29">
        <w:rPr>
          <w:rFonts w:ascii="仿宋" w:eastAsia="仿宋" w:hAnsi="仿宋" w:cs="宋体" w:hint="eastAsia"/>
          <w:color w:val="000000"/>
          <w:sz w:val="32"/>
          <w:szCs w:val="32"/>
        </w:rPr>
        <w:t>中，包含对党风廉政</w:t>
      </w:r>
      <w:r w:rsidRPr="005E6F29">
        <w:rPr>
          <w:rFonts w:ascii="仿宋" w:eastAsia="仿宋" w:hAnsi="仿宋" w:cs="宋体"/>
          <w:color w:val="000000"/>
          <w:sz w:val="32"/>
          <w:szCs w:val="32"/>
        </w:rPr>
        <w:t>建设</w:t>
      </w:r>
      <w:r w:rsidRPr="005E6F29">
        <w:rPr>
          <w:rFonts w:ascii="仿宋" w:eastAsia="仿宋" w:hAnsi="仿宋" w:cs="宋体" w:hint="eastAsia"/>
          <w:color w:val="000000"/>
          <w:sz w:val="32"/>
          <w:szCs w:val="32"/>
        </w:rPr>
        <w:t>的具体安排，</w:t>
      </w:r>
      <w:r w:rsidRPr="005E6F29">
        <w:rPr>
          <w:rFonts w:ascii="仿宋" w:eastAsia="仿宋" w:hAnsi="仿宋" w:cs="宋体"/>
          <w:color w:val="000000"/>
          <w:sz w:val="32"/>
          <w:szCs w:val="32"/>
        </w:rPr>
        <w:t>明确建设重点及具体责任人，年终逐一排查完成情况</w:t>
      </w:r>
      <w:r w:rsidRPr="005E6F29">
        <w:rPr>
          <w:rFonts w:ascii="仿宋" w:eastAsia="仿宋" w:hAnsi="仿宋" w:cs="宋体" w:hint="eastAsia"/>
          <w:color w:val="000000"/>
          <w:sz w:val="32"/>
          <w:szCs w:val="32"/>
        </w:rPr>
        <w:t>。</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lastRenderedPageBreak/>
        <w:t>【整改负责人】朱劲松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【参与人】房亚群</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【完成时限】2021年11月30日前整改完成</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（1</w:t>
      </w:r>
      <w:r w:rsidRPr="005E6F29">
        <w:rPr>
          <w:rFonts w:ascii="仿宋" w:eastAsia="仿宋" w:hAnsi="仿宋" w:cs="宋体"/>
          <w:sz w:val="32"/>
          <w:szCs w:val="32"/>
        </w:rPr>
        <w:t>4</w:t>
      </w:r>
      <w:r w:rsidRPr="005E6F29">
        <w:rPr>
          <w:rFonts w:ascii="仿宋" w:eastAsia="仿宋" w:hAnsi="仿宋" w:cs="宋体" w:hint="eastAsia"/>
          <w:sz w:val="32"/>
          <w:szCs w:val="32"/>
        </w:rPr>
        <w:t>）党风廉政建设责任制材料目录与提供材料不符，部分材料缺失。</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①组织党员加强对规范文书内容进行学习。</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②完善党风廉政建设材料。对于缺失的材料，落实专人进行搜集补充。</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【整改负责人】朱劲松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【参与人】房亚群</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【完成时限】2021年11月30日前整改完成</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sz w:val="32"/>
          <w:szCs w:val="32"/>
        </w:rPr>
        <w:t>5</w:t>
      </w:r>
      <w:r w:rsidRPr="005E6F29">
        <w:rPr>
          <w:rFonts w:ascii="仿宋" w:eastAsia="仿宋" w:hAnsi="仿宋" w:cs="宋体" w:hint="eastAsia"/>
          <w:sz w:val="32"/>
          <w:szCs w:val="32"/>
        </w:rPr>
        <w:t>.关于“</w:t>
      </w:r>
      <w:r w:rsidRPr="005E6F29">
        <w:rPr>
          <w:rFonts w:ascii="仿宋" w:eastAsia="仿宋" w:hAnsi="仿宋" w:cs="宋体" w:hint="eastAsia"/>
          <w:bCs/>
          <w:sz w:val="32"/>
          <w:szCs w:val="32"/>
        </w:rPr>
        <w:t>工作作风建设不扎实</w:t>
      </w:r>
      <w:r w:rsidRPr="005E6F29">
        <w:rPr>
          <w:rFonts w:ascii="仿宋" w:eastAsia="仿宋" w:hAnsi="仿宋" w:cs="宋体" w:hint="eastAsia"/>
          <w:sz w:val="32"/>
          <w:szCs w:val="32"/>
        </w:rPr>
        <w:t>”的问题</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w:t>
      </w:r>
      <w:r w:rsidRPr="005E6F29">
        <w:rPr>
          <w:rFonts w:ascii="仿宋" w:eastAsia="仿宋" w:hAnsi="仿宋" w:cs="宋体"/>
          <w:sz w:val="32"/>
          <w:szCs w:val="32"/>
        </w:rPr>
        <w:t>15</w:t>
      </w:r>
      <w:r w:rsidRPr="005E6F29">
        <w:rPr>
          <w:rFonts w:ascii="仿宋" w:eastAsia="仿宋" w:hAnsi="仿宋" w:cs="宋体" w:hint="eastAsia"/>
          <w:sz w:val="32"/>
          <w:szCs w:val="32"/>
        </w:rPr>
        <w:t>)存在问题：</w:t>
      </w:r>
      <w:r w:rsidRPr="005E6F29">
        <w:rPr>
          <w:rFonts w:ascii="仿宋" w:eastAsia="仿宋" w:hAnsi="仿宋" w:hint="eastAsia"/>
          <w:sz w:val="32"/>
          <w:szCs w:val="32"/>
        </w:rPr>
        <w:t>所报送文件或材料审核把关不严，部分文件存在写错字、序号漏等低级错误</w:t>
      </w:r>
      <w:r w:rsidRPr="005E6F29">
        <w:rPr>
          <w:rFonts w:ascii="仿宋" w:eastAsia="仿宋" w:hAnsi="仿宋" w:cs="宋体" w:hint="eastAsia"/>
          <w:sz w:val="32"/>
          <w:szCs w:val="32"/>
        </w:rPr>
        <w:t>。</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numPr>
          <w:ilvl w:val="0"/>
          <w:numId w:val="2"/>
        </w:numPr>
        <w:rPr>
          <w:rFonts w:ascii="仿宋" w:eastAsia="仿宋" w:hAnsi="仿宋" w:cs="宋体"/>
          <w:sz w:val="32"/>
          <w:szCs w:val="32"/>
        </w:rPr>
      </w:pPr>
      <w:r w:rsidRPr="005E6F29">
        <w:rPr>
          <w:rFonts w:ascii="仿宋" w:eastAsia="仿宋" w:hAnsi="仿宋" w:cs="宋体" w:hint="eastAsia"/>
          <w:sz w:val="32"/>
          <w:szCs w:val="32"/>
        </w:rPr>
        <w:t>对总支所属部门人员加强工作责任心教育，落实责任到人。</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②对报送材料仔细排查，一条一条过，一件一件整，坚决杜绝再犯低级错误。</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lastRenderedPageBreak/>
        <w:t xml:space="preserve">【整改负责人】朱劲松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【参与人】赵治瑾 王生辉</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【完成时限】长期坚持</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w:t>
      </w:r>
      <w:r w:rsidRPr="005E6F29">
        <w:rPr>
          <w:rFonts w:ascii="仿宋" w:eastAsia="仿宋" w:hAnsi="仿宋" w:cs="宋体"/>
          <w:sz w:val="32"/>
          <w:szCs w:val="32"/>
        </w:rPr>
        <w:t>16</w:t>
      </w:r>
      <w:r w:rsidRPr="005E6F29">
        <w:rPr>
          <w:rFonts w:ascii="仿宋" w:eastAsia="仿宋" w:hAnsi="仿宋" w:cs="宋体" w:hint="eastAsia"/>
          <w:sz w:val="32"/>
          <w:szCs w:val="32"/>
        </w:rPr>
        <w:t>)存在问题：</w:t>
      </w:r>
      <w:r w:rsidRPr="005E6F29">
        <w:rPr>
          <w:rFonts w:ascii="仿宋" w:eastAsia="仿宋" w:hAnsi="仿宋" w:hint="eastAsia"/>
          <w:sz w:val="32"/>
          <w:szCs w:val="32"/>
        </w:rPr>
        <w:t>座谈师生反映，结合实际开展调查研究、了解诉求、创新解决难题做的不够</w:t>
      </w:r>
      <w:r w:rsidRPr="005E6F29">
        <w:rPr>
          <w:rFonts w:ascii="仿宋" w:eastAsia="仿宋" w:hAnsi="仿宋" w:cs="宋体" w:hint="eastAsia"/>
          <w:sz w:val="32"/>
          <w:szCs w:val="32"/>
        </w:rPr>
        <w:t>。</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tabs>
          <w:tab w:val="left" w:pos="0"/>
        </w:tabs>
        <w:ind w:firstLineChars="200" w:firstLine="640"/>
        <w:jc w:val="left"/>
        <w:rPr>
          <w:rFonts w:ascii="仿宋" w:eastAsia="仿宋" w:hAnsi="仿宋" w:cs="宋体"/>
          <w:sz w:val="32"/>
          <w:szCs w:val="32"/>
        </w:rPr>
      </w:pPr>
      <w:r w:rsidRPr="005E6F29">
        <w:rPr>
          <w:rFonts w:ascii="仿宋" w:eastAsia="仿宋" w:hAnsi="仿宋" w:cs="宋体" w:hint="eastAsia"/>
          <w:sz w:val="32"/>
          <w:szCs w:val="32"/>
        </w:rPr>
        <w:t>①开通投诉信箱、公布投诉电话、完善网上诉求响应平台，为师生提供多种诉求反映渠道。</w:t>
      </w:r>
    </w:p>
    <w:p w:rsidR="005E6F29" w:rsidRPr="005E6F29" w:rsidRDefault="005E6F29" w:rsidP="005E6F29">
      <w:pPr>
        <w:tabs>
          <w:tab w:val="left" w:pos="0"/>
        </w:tabs>
        <w:ind w:firstLineChars="200" w:firstLine="640"/>
        <w:jc w:val="left"/>
        <w:rPr>
          <w:rFonts w:ascii="仿宋" w:eastAsia="仿宋" w:hAnsi="仿宋" w:cs="宋体"/>
          <w:sz w:val="32"/>
          <w:szCs w:val="32"/>
        </w:rPr>
      </w:pPr>
      <w:r w:rsidRPr="005E6F29">
        <w:rPr>
          <w:rFonts w:ascii="仿宋" w:eastAsia="仿宋" w:hAnsi="仿宋" w:cs="宋体" w:hint="eastAsia"/>
          <w:sz w:val="32"/>
          <w:szCs w:val="32"/>
        </w:rPr>
        <w:t>②对诉求问题及时响应，帮助解决问题，并在一定工作日内给予答复。</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【整改负责人】朱劲松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【参与人】李婉君  张 </w:t>
      </w:r>
      <w:r w:rsidRPr="005E6F29">
        <w:rPr>
          <w:rFonts w:ascii="仿宋" w:eastAsia="仿宋" w:hAnsi="仿宋" w:cs="宋体"/>
          <w:sz w:val="32"/>
          <w:szCs w:val="32"/>
        </w:rPr>
        <w:t xml:space="preserve"> </w:t>
      </w:r>
      <w:r w:rsidRPr="005E6F29">
        <w:rPr>
          <w:rFonts w:ascii="仿宋" w:eastAsia="仿宋" w:hAnsi="仿宋" w:cs="宋体" w:hint="eastAsia"/>
          <w:sz w:val="32"/>
          <w:szCs w:val="32"/>
        </w:rPr>
        <w:t>芹</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w:t>
      </w:r>
      <w:r w:rsidRPr="005E6F29">
        <w:rPr>
          <w:rFonts w:ascii="仿宋" w:eastAsia="仿宋" w:hAnsi="仿宋" w:cs="宋体"/>
          <w:sz w:val="32"/>
          <w:szCs w:val="32"/>
        </w:rPr>
        <w:t>1</w:t>
      </w:r>
      <w:r w:rsidRPr="005E6F29">
        <w:rPr>
          <w:rFonts w:ascii="仿宋" w:eastAsia="仿宋" w:hAnsi="仿宋" w:cs="宋体" w:hint="eastAsia"/>
          <w:sz w:val="32"/>
          <w:szCs w:val="32"/>
        </w:rPr>
        <w:t>年</w:t>
      </w:r>
      <w:r w:rsidRPr="005E6F29">
        <w:rPr>
          <w:rFonts w:ascii="仿宋" w:eastAsia="仿宋" w:hAnsi="仿宋" w:cs="宋体"/>
          <w:sz w:val="32"/>
          <w:szCs w:val="32"/>
        </w:rPr>
        <w:t>12</w:t>
      </w:r>
      <w:r w:rsidRPr="005E6F29">
        <w:rPr>
          <w:rFonts w:ascii="仿宋" w:eastAsia="仿宋" w:hAnsi="仿宋" w:cs="宋体" w:hint="eastAsia"/>
          <w:sz w:val="32"/>
          <w:szCs w:val="32"/>
        </w:rPr>
        <w:t>月</w:t>
      </w:r>
      <w:r w:rsidRPr="005E6F29">
        <w:rPr>
          <w:rFonts w:ascii="仿宋" w:eastAsia="仿宋" w:hAnsi="仿宋" w:cs="宋体"/>
          <w:sz w:val="32"/>
          <w:szCs w:val="32"/>
        </w:rPr>
        <w:t>30</w:t>
      </w:r>
      <w:r w:rsidRPr="005E6F29">
        <w:rPr>
          <w:rFonts w:ascii="仿宋" w:eastAsia="仿宋" w:hAnsi="仿宋" w:cs="宋体" w:hint="eastAsia"/>
          <w:sz w:val="32"/>
          <w:szCs w:val="32"/>
        </w:rPr>
        <w:t>日前整改完成</w:t>
      </w:r>
    </w:p>
    <w:p w:rsidR="005E6F29" w:rsidRPr="005E6F29" w:rsidRDefault="005E6F29" w:rsidP="005E6F29">
      <w:pPr>
        <w:ind w:firstLineChars="200" w:firstLine="640"/>
        <w:rPr>
          <w:rFonts w:ascii="仿宋" w:eastAsia="仿宋" w:hAnsi="仿宋" w:cs="宋体"/>
          <w:color w:val="000000"/>
          <w:sz w:val="32"/>
          <w:szCs w:val="32"/>
        </w:rPr>
      </w:pPr>
      <w:r w:rsidRPr="005E6F29">
        <w:rPr>
          <w:rFonts w:ascii="仿宋" w:eastAsia="仿宋" w:hAnsi="仿宋" w:cs="宋体" w:hint="eastAsia"/>
          <w:color w:val="000000"/>
          <w:sz w:val="32"/>
          <w:szCs w:val="32"/>
        </w:rPr>
        <w:t>（</w:t>
      </w:r>
      <w:r w:rsidRPr="005E6F29">
        <w:rPr>
          <w:rFonts w:ascii="仿宋" w:eastAsia="仿宋" w:hAnsi="仿宋" w:cs="宋体"/>
          <w:color w:val="000000"/>
          <w:sz w:val="32"/>
          <w:szCs w:val="32"/>
        </w:rPr>
        <w:t>17</w:t>
      </w:r>
      <w:r w:rsidRPr="005E6F29">
        <w:rPr>
          <w:rFonts w:ascii="仿宋" w:eastAsia="仿宋" w:hAnsi="仿宋" w:cs="宋体" w:hint="eastAsia"/>
          <w:color w:val="000000"/>
          <w:sz w:val="32"/>
          <w:szCs w:val="32"/>
        </w:rPr>
        <w:t>)存在问题：</w:t>
      </w:r>
      <w:r w:rsidRPr="005E6F29">
        <w:rPr>
          <w:rFonts w:ascii="仿宋" w:eastAsia="仿宋" w:hAnsi="仿宋" w:hint="eastAsia"/>
          <w:color w:val="000000"/>
          <w:sz w:val="32"/>
          <w:szCs w:val="32"/>
        </w:rPr>
        <w:t>学生手册中规定学生不允许使用大功率电器，但没有规定具体的大功率数值，学生和辅导员在执行过程中遇到疑问，询问没有得到具体答复，也未及时作出相关说明，有时直接让二级院（部）自己确定</w:t>
      </w:r>
      <w:r w:rsidRPr="005E6F29">
        <w:rPr>
          <w:rFonts w:ascii="仿宋" w:eastAsia="仿宋" w:hAnsi="仿宋" w:cs="宋体" w:hint="eastAsia"/>
          <w:color w:val="000000"/>
          <w:sz w:val="32"/>
          <w:szCs w:val="32"/>
        </w:rPr>
        <w:t>。</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00" w:firstLine="640"/>
        <w:rPr>
          <w:rFonts w:ascii="仿宋" w:eastAsia="仿宋" w:hAnsi="仿宋" w:cs="宋体"/>
          <w:color w:val="000000"/>
          <w:sz w:val="32"/>
          <w:szCs w:val="32"/>
        </w:rPr>
      </w:pPr>
      <w:r w:rsidRPr="005E6F29">
        <w:rPr>
          <w:rFonts w:ascii="仿宋" w:eastAsia="仿宋" w:hAnsi="仿宋" w:cs="宋体" w:hint="eastAsia"/>
          <w:color w:val="000000"/>
          <w:sz w:val="32"/>
          <w:szCs w:val="32"/>
        </w:rPr>
        <w:t>①对现有的学生手册进行修订，明确要求，规范制度，保障制度执行。</w:t>
      </w:r>
    </w:p>
    <w:p w:rsidR="005E6F29" w:rsidRPr="005E6F29" w:rsidRDefault="005E6F29" w:rsidP="005E6F29">
      <w:pPr>
        <w:ind w:firstLineChars="200" w:firstLine="640"/>
        <w:rPr>
          <w:rFonts w:ascii="仿宋" w:eastAsia="仿宋" w:hAnsi="仿宋" w:cs="宋体"/>
          <w:color w:val="000000"/>
          <w:sz w:val="32"/>
          <w:szCs w:val="32"/>
        </w:rPr>
      </w:pPr>
      <w:r w:rsidRPr="005E6F29">
        <w:rPr>
          <w:rFonts w:ascii="仿宋" w:eastAsia="仿宋" w:hAnsi="仿宋" w:cs="宋体" w:hint="eastAsia"/>
          <w:color w:val="000000"/>
          <w:sz w:val="32"/>
          <w:szCs w:val="32"/>
        </w:rPr>
        <w:lastRenderedPageBreak/>
        <w:t>②制订学生办事流程图，明确责任主体，落实责任到人。</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【整改负责人】朱劲松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【参与人】李婉君  张 </w:t>
      </w:r>
      <w:r w:rsidRPr="005E6F29">
        <w:rPr>
          <w:rFonts w:ascii="仿宋" w:eastAsia="仿宋" w:hAnsi="仿宋" w:cs="宋体"/>
          <w:sz w:val="32"/>
          <w:szCs w:val="32"/>
        </w:rPr>
        <w:t xml:space="preserve"> </w:t>
      </w:r>
      <w:r w:rsidRPr="005E6F29">
        <w:rPr>
          <w:rFonts w:ascii="仿宋" w:eastAsia="仿宋" w:hAnsi="仿宋" w:cs="宋体" w:hint="eastAsia"/>
          <w:sz w:val="32"/>
          <w:szCs w:val="32"/>
        </w:rPr>
        <w:t>芹</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【完成时限】2021年</w:t>
      </w:r>
      <w:r w:rsidRPr="005E6F29">
        <w:rPr>
          <w:rFonts w:ascii="仿宋" w:eastAsia="仿宋" w:hAnsi="仿宋" w:cs="宋体"/>
          <w:sz w:val="32"/>
          <w:szCs w:val="32"/>
        </w:rPr>
        <w:t>10</w:t>
      </w:r>
      <w:r w:rsidRPr="005E6F29">
        <w:rPr>
          <w:rFonts w:ascii="仿宋" w:eastAsia="仿宋" w:hAnsi="仿宋" w:cs="宋体" w:hint="eastAsia"/>
          <w:sz w:val="32"/>
          <w:szCs w:val="32"/>
        </w:rPr>
        <w:t>月</w:t>
      </w:r>
      <w:r w:rsidRPr="005E6F29">
        <w:rPr>
          <w:rFonts w:ascii="仿宋" w:eastAsia="仿宋" w:hAnsi="仿宋" w:cs="宋体"/>
          <w:sz w:val="32"/>
          <w:szCs w:val="32"/>
        </w:rPr>
        <w:t>2</w:t>
      </w:r>
      <w:r w:rsidRPr="005E6F29">
        <w:rPr>
          <w:rFonts w:ascii="仿宋" w:eastAsia="仿宋" w:hAnsi="仿宋" w:cs="宋体" w:hint="eastAsia"/>
          <w:sz w:val="32"/>
          <w:szCs w:val="32"/>
        </w:rPr>
        <w:t>0日前整改完成</w:t>
      </w:r>
    </w:p>
    <w:p w:rsidR="005E6F29" w:rsidRPr="005E6F29" w:rsidRDefault="005E6F29" w:rsidP="005E6F29">
      <w:pPr>
        <w:ind w:firstLineChars="200" w:firstLine="640"/>
        <w:rPr>
          <w:rFonts w:ascii="仿宋" w:eastAsia="仿宋" w:hAnsi="仿宋" w:cs="宋体"/>
          <w:color w:val="000000"/>
          <w:sz w:val="32"/>
          <w:szCs w:val="32"/>
        </w:rPr>
      </w:pPr>
      <w:r w:rsidRPr="005E6F29">
        <w:rPr>
          <w:rFonts w:ascii="仿宋" w:eastAsia="仿宋" w:hAnsi="仿宋" w:cs="宋体" w:hint="eastAsia"/>
          <w:color w:val="000000"/>
          <w:sz w:val="32"/>
          <w:szCs w:val="32"/>
        </w:rPr>
        <w:t>（</w:t>
      </w:r>
      <w:r w:rsidRPr="005E6F29">
        <w:rPr>
          <w:rFonts w:ascii="仿宋" w:eastAsia="仿宋" w:hAnsi="仿宋" w:cs="宋体"/>
          <w:color w:val="000000"/>
          <w:sz w:val="32"/>
          <w:szCs w:val="32"/>
        </w:rPr>
        <w:t>18</w:t>
      </w:r>
      <w:r w:rsidRPr="005E6F29">
        <w:rPr>
          <w:rFonts w:ascii="仿宋" w:eastAsia="仿宋" w:hAnsi="仿宋" w:cs="宋体" w:hint="eastAsia"/>
          <w:color w:val="000000"/>
          <w:sz w:val="32"/>
          <w:szCs w:val="32"/>
        </w:rPr>
        <w:t>)存在问题：</w:t>
      </w:r>
      <w:r w:rsidRPr="005E6F29">
        <w:rPr>
          <w:rFonts w:ascii="仿宋" w:eastAsia="仿宋" w:hAnsi="仿宋" w:hint="eastAsia"/>
          <w:color w:val="000000"/>
          <w:sz w:val="32"/>
          <w:szCs w:val="32"/>
        </w:rPr>
        <w:t>学生社团假条管理和审批流程不规范，有学生直接从社团拿假条请假，但假条无社团老师签字，只有团委盖章</w:t>
      </w:r>
      <w:r w:rsidRPr="005E6F29">
        <w:rPr>
          <w:rFonts w:ascii="仿宋" w:eastAsia="仿宋" w:hAnsi="仿宋" w:cs="宋体" w:hint="eastAsia"/>
          <w:color w:val="000000"/>
          <w:sz w:val="32"/>
          <w:szCs w:val="32"/>
        </w:rPr>
        <w:t>。</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①修订《江苏食品药品职业技术学院社团管理办法》，完善例会和请假制度。</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②规范请假流程：按“经社团指导教师签字确认的书面申请—学院盖章——团委审批”流程执行。</w:t>
      </w:r>
    </w:p>
    <w:p w:rsidR="005E6F29" w:rsidRPr="005E6F29" w:rsidRDefault="005E6F29" w:rsidP="005E6F29">
      <w:pPr>
        <w:tabs>
          <w:tab w:val="left" w:pos="0"/>
        </w:tabs>
        <w:ind w:firstLineChars="199" w:firstLine="637"/>
        <w:rPr>
          <w:rFonts w:ascii="仿宋" w:eastAsia="仿宋" w:hAnsi="仿宋" w:cs="仿宋"/>
          <w:sz w:val="32"/>
          <w:szCs w:val="32"/>
        </w:rPr>
      </w:pPr>
      <w:r w:rsidRPr="005E6F29">
        <w:rPr>
          <w:rFonts w:ascii="仿宋" w:eastAsia="仿宋" w:hAnsi="仿宋" w:cs="宋体" w:hint="eastAsia"/>
          <w:sz w:val="32"/>
          <w:szCs w:val="32"/>
        </w:rPr>
        <w:t>③教育社团负责人进一步加强责任意识、服务意识、公平意识，加大对违规行为的查处力度。</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【整改负责人】朱劲松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【整改牵头人】杨 </w:t>
      </w:r>
      <w:r w:rsidRPr="005E6F29">
        <w:rPr>
          <w:rFonts w:ascii="仿宋" w:eastAsia="仿宋" w:hAnsi="仿宋" w:cs="宋体"/>
          <w:sz w:val="32"/>
          <w:szCs w:val="32"/>
        </w:rPr>
        <w:t xml:space="preserve"> </w:t>
      </w:r>
      <w:r w:rsidRPr="005E6F29">
        <w:rPr>
          <w:rFonts w:ascii="仿宋" w:eastAsia="仿宋" w:hAnsi="仿宋" w:cs="宋体" w:hint="eastAsia"/>
          <w:sz w:val="32"/>
          <w:szCs w:val="32"/>
        </w:rPr>
        <w:t xml:space="preserve">玥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【参与人】梁琨琳  巩 </w:t>
      </w:r>
      <w:r w:rsidRPr="005E6F29">
        <w:rPr>
          <w:rFonts w:ascii="仿宋" w:eastAsia="仿宋" w:hAnsi="仿宋" w:cs="宋体"/>
          <w:sz w:val="32"/>
          <w:szCs w:val="32"/>
        </w:rPr>
        <w:t xml:space="preserve"> </w:t>
      </w:r>
      <w:r w:rsidRPr="005E6F29">
        <w:rPr>
          <w:rFonts w:ascii="仿宋" w:eastAsia="仿宋" w:hAnsi="仿宋" w:cs="宋体" w:hint="eastAsia"/>
          <w:sz w:val="32"/>
          <w:szCs w:val="32"/>
        </w:rPr>
        <w:t>影</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【完成时限】2021年</w:t>
      </w:r>
      <w:r w:rsidRPr="005E6F29">
        <w:rPr>
          <w:rFonts w:ascii="仿宋" w:eastAsia="仿宋" w:hAnsi="仿宋" w:cs="宋体"/>
          <w:sz w:val="32"/>
          <w:szCs w:val="32"/>
        </w:rPr>
        <w:t>10</w:t>
      </w:r>
      <w:r w:rsidRPr="005E6F29">
        <w:rPr>
          <w:rFonts w:ascii="仿宋" w:eastAsia="仿宋" w:hAnsi="仿宋" w:cs="宋体" w:hint="eastAsia"/>
          <w:sz w:val="32"/>
          <w:szCs w:val="32"/>
        </w:rPr>
        <w:t>月</w:t>
      </w:r>
      <w:r w:rsidRPr="005E6F29">
        <w:rPr>
          <w:rFonts w:ascii="仿宋" w:eastAsia="仿宋" w:hAnsi="仿宋" w:cs="宋体"/>
          <w:sz w:val="32"/>
          <w:szCs w:val="32"/>
        </w:rPr>
        <w:t>3</w:t>
      </w:r>
      <w:r w:rsidRPr="005E6F29">
        <w:rPr>
          <w:rFonts w:ascii="仿宋" w:eastAsia="仿宋" w:hAnsi="仿宋" w:cs="宋体" w:hint="eastAsia"/>
          <w:sz w:val="32"/>
          <w:szCs w:val="32"/>
        </w:rPr>
        <w:t>0日前整改完成</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w:t>
      </w:r>
      <w:r w:rsidRPr="005E6F29">
        <w:rPr>
          <w:rFonts w:ascii="仿宋" w:eastAsia="仿宋" w:hAnsi="仿宋" w:cs="宋体"/>
          <w:sz w:val="32"/>
          <w:szCs w:val="32"/>
        </w:rPr>
        <w:t>19</w:t>
      </w:r>
      <w:r w:rsidRPr="005E6F29">
        <w:rPr>
          <w:rFonts w:ascii="仿宋" w:eastAsia="仿宋" w:hAnsi="仿宋" w:cs="宋体" w:hint="eastAsia"/>
          <w:sz w:val="32"/>
          <w:szCs w:val="32"/>
        </w:rPr>
        <w:t>)存在问题：</w:t>
      </w:r>
      <w:r w:rsidRPr="005E6F29">
        <w:rPr>
          <w:rFonts w:ascii="仿宋" w:eastAsia="仿宋" w:hAnsi="仿宋" w:hint="eastAsia"/>
          <w:sz w:val="32"/>
          <w:szCs w:val="32"/>
        </w:rPr>
        <w:t>个别工作人员责任心欠缺，工作通知直接在QQ群发布，发布后未跟踪通知接收情况，导致后期工作运行不畅</w:t>
      </w:r>
      <w:r w:rsidRPr="005E6F29">
        <w:rPr>
          <w:rFonts w:ascii="仿宋" w:eastAsia="仿宋" w:hAnsi="仿宋" w:cs="宋体" w:hint="eastAsia"/>
          <w:sz w:val="32"/>
          <w:szCs w:val="32"/>
        </w:rPr>
        <w:t>。</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lastRenderedPageBreak/>
        <w:t>整改措施：</w:t>
      </w:r>
    </w:p>
    <w:p w:rsidR="005E6F29" w:rsidRPr="005E6F29" w:rsidRDefault="005E6F29" w:rsidP="005E6F29">
      <w:pPr>
        <w:ind w:left="640"/>
        <w:rPr>
          <w:rFonts w:ascii="仿宋" w:eastAsia="仿宋" w:hAnsi="仿宋" w:cs="宋体"/>
          <w:sz w:val="32"/>
          <w:szCs w:val="32"/>
        </w:rPr>
      </w:pPr>
      <w:r w:rsidRPr="005E6F29">
        <w:rPr>
          <w:rFonts w:ascii="仿宋" w:eastAsia="仿宋" w:hAnsi="仿宋" w:cs="宋体" w:hint="eastAsia"/>
          <w:sz w:val="32"/>
          <w:szCs w:val="32"/>
        </w:rPr>
        <w:t>①加强教育，进一步提升</w:t>
      </w:r>
      <w:r w:rsidRPr="005E6F29">
        <w:rPr>
          <w:rFonts w:ascii="仿宋" w:eastAsia="仿宋" w:hAnsi="仿宋" w:hint="eastAsia"/>
          <w:sz w:val="32"/>
          <w:szCs w:val="32"/>
        </w:rPr>
        <w:t>工作人员责任心。</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仿宋" w:hint="eastAsia"/>
          <w:sz w:val="32"/>
          <w:szCs w:val="32"/>
        </w:rPr>
        <w:t>②健全工作机制，</w:t>
      </w:r>
      <w:r w:rsidRPr="005E6F29">
        <w:rPr>
          <w:rFonts w:ascii="仿宋" w:eastAsia="仿宋" w:hAnsi="仿宋" w:cs="宋体" w:hint="eastAsia"/>
          <w:sz w:val="32"/>
          <w:szCs w:val="32"/>
        </w:rPr>
        <w:t>明确责任主体，改进工作方法，保证工作时效性，努力提高工作效率。</w:t>
      </w:r>
    </w:p>
    <w:p w:rsidR="005E6F29" w:rsidRPr="005E6F29" w:rsidRDefault="005E6F29" w:rsidP="005E6F29">
      <w:pPr>
        <w:ind w:left="640"/>
        <w:rPr>
          <w:rFonts w:ascii="仿宋" w:eastAsia="仿宋" w:hAnsi="仿宋" w:cs="宋体"/>
          <w:sz w:val="32"/>
          <w:szCs w:val="32"/>
        </w:rPr>
      </w:pPr>
      <w:r w:rsidRPr="005E6F29">
        <w:rPr>
          <w:rFonts w:ascii="仿宋" w:eastAsia="仿宋" w:hAnsi="仿宋" w:cs="宋体" w:hint="eastAsia"/>
          <w:sz w:val="32"/>
          <w:szCs w:val="32"/>
        </w:rPr>
        <w:t>③对责任心欠缺人员进行批评教育，必要时进行问责。</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【整改负责人】朱劲松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【参与人】朱劲松 杨  玥  杨  军  戚海兵</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【完成时限】立即整改，长期坚持</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sz w:val="32"/>
          <w:szCs w:val="32"/>
        </w:rPr>
        <w:t>6</w:t>
      </w:r>
      <w:r w:rsidRPr="005E6F29">
        <w:rPr>
          <w:rFonts w:ascii="仿宋" w:eastAsia="仿宋" w:hAnsi="仿宋" w:cs="宋体" w:hint="eastAsia"/>
          <w:sz w:val="32"/>
          <w:szCs w:val="32"/>
        </w:rPr>
        <w:t>.关于“</w:t>
      </w:r>
      <w:r w:rsidRPr="005E6F29">
        <w:rPr>
          <w:rFonts w:ascii="仿宋" w:eastAsia="仿宋" w:hAnsi="仿宋" w:cs="宋体" w:hint="eastAsia"/>
          <w:bCs/>
          <w:sz w:val="32"/>
          <w:szCs w:val="32"/>
        </w:rPr>
        <w:t>意识形态工作落实不够深入</w:t>
      </w:r>
      <w:r w:rsidRPr="005E6F29">
        <w:rPr>
          <w:rFonts w:ascii="仿宋" w:eastAsia="仿宋" w:hAnsi="仿宋" w:cs="宋体" w:hint="eastAsia"/>
          <w:sz w:val="32"/>
          <w:szCs w:val="32"/>
        </w:rPr>
        <w:t>”的问题</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w:t>
      </w:r>
      <w:r w:rsidRPr="005E6F29">
        <w:rPr>
          <w:rFonts w:ascii="仿宋" w:eastAsia="仿宋" w:hAnsi="仿宋" w:cs="宋体"/>
          <w:sz w:val="32"/>
          <w:szCs w:val="32"/>
        </w:rPr>
        <w:t>20</w:t>
      </w:r>
      <w:r w:rsidRPr="005E6F29">
        <w:rPr>
          <w:rFonts w:ascii="仿宋" w:eastAsia="仿宋" w:hAnsi="仿宋" w:cs="宋体" w:hint="eastAsia"/>
          <w:sz w:val="32"/>
          <w:szCs w:val="32"/>
        </w:rPr>
        <w:t>)存在问题：</w:t>
      </w:r>
      <w:r w:rsidRPr="005E6F29">
        <w:rPr>
          <w:rFonts w:ascii="仿宋" w:eastAsia="仿宋" w:hAnsi="仿宋" w:hint="eastAsia"/>
          <w:sz w:val="32"/>
          <w:szCs w:val="32"/>
        </w:rPr>
        <w:t>未严格执行《中共江苏食品药品职业技术学院委员会意识形态工作责任制实施细则（修订）》，作为意识形态工作关联度较高的职能部门组成的党总支，总支层面对意识形态方面工作进行周密思考、专题研究不多，没有积极布置落实</w:t>
      </w:r>
      <w:r w:rsidRPr="005E6F29">
        <w:rPr>
          <w:rFonts w:ascii="仿宋" w:eastAsia="仿宋" w:hAnsi="仿宋" w:cs="宋体" w:hint="eastAsia"/>
          <w:bCs/>
          <w:sz w:val="32"/>
          <w:szCs w:val="32"/>
        </w:rPr>
        <w:t>。</w:t>
      </w:r>
      <w:r w:rsidRPr="005E6F29">
        <w:rPr>
          <w:rFonts w:ascii="仿宋" w:eastAsia="仿宋" w:hAnsi="仿宋" w:cs="宋体"/>
          <w:sz w:val="32"/>
          <w:szCs w:val="32"/>
        </w:rPr>
        <w:t xml:space="preserve">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①</w:t>
      </w:r>
      <w:bookmarkStart w:id="6" w:name="_Hlk85095251"/>
      <w:r w:rsidRPr="005E6F29">
        <w:rPr>
          <w:rFonts w:ascii="仿宋" w:eastAsia="仿宋" w:hAnsi="仿宋" w:cs="宋体" w:hint="eastAsia"/>
          <w:sz w:val="32"/>
          <w:szCs w:val="32"/>
        </w:rPr>
        <w:t>组织总支全体人员认真学习《中共江苏食品药品职业技术学院委员会意识形态工作责任制实施细则（修订）》，严格执行细则要求。</w:t>
      </w:r>
    </w:p>
    <w:p w:rsidR="005E6F29" w:rsidRPr="005E6F29" w:rsidRDefault="005E6F29" w:rsidP="005E6F29">
      <w:pPr>
        <w:ind w:firstLineChars="200" w:firstLine="640"/>
        <w:rPr>
          <w:rFonts w:ascii="仿宋" w:eastAsia="仿宋" w:hAnsi="仿宋" w:cs="仿宋"/>
          <w:sz w:val="32"/>
          <w:szCs w:val="32"/>
        </w:rPr>
      </w:pPr>
      <w:r w:rsidRPr="005E6F29">
        <w:rPr>
          <w:rFonts w:ascii="仿宋" w:eastAsia="仿宋" w:hAnsi="仿宋" w:cs="仿宋" w:hint="eastAsia"/>
          <w:sz w:val="32"/>
          <w:szCs w:val="32"/>
        </w:rPr>
        <w:t>②与党委宣传部建立协同联动机制，确保</w:t>
      </w:r>
      <w:r w:rsidRPr="005E6F29">
        <w:rPr>
          <w:rFonts w:ascii="仿宋" w:eastAsia="仿宋" w:hAnsi="仿宋" w:cs="宋体"/>
          <w:sz w:val="32"/>
          <w:szCs w:val="32"/>
        </w:rPr>
        <w:t>宣传</w:t>
      </w:r>
      <w:r w:rsidRPr="005E6F29">
        <w:rPr>
          <w:rFonts w:ascii="仿宋" w:eastAsia="仿宋" w:hAnsi="仿宋" w:cs="宋体" w:hint="eastAsia"/>
          <w:sz w:val="32"/>
          <w:szCs w:val="32"/>
        </w:rPr>
        <w:t>和</w:t>
      </w:r>
      <w:r w:rsidRPr="005E6F29">
        <w:rPr>
          <w:rFonts w:ascii="仿宋" w:eastAsia="仿宋" w:hAnsi="仿宋" w:cs="宋体"/>
          <w:sz w:val="32"/>
          <w:szCs w:val="32"/>
        </w:rPr>
        <w:t>文化建设</w:t>
      </w:r>
      <w:r w:rsidRPr="005E6F29">
        <w:rPr>
          <w:rFonts w:ascii="仿宋" w:eastAsia="仿宋" w:hAnsi="仿宋" w:cs="宋体" w:hint="eastAsia"/>
          <w:sz w:val="32"/>
          <w:szCs w:val="32"/>
        </w:rPr>
        <w:t>工作</w:t>
      </w:r>
      <w:r w:rsidRPr="005E6F29">
        <w:rPr>
          <w:rFonts w:ascii="仿宋" w:eastAsia="仿宋" w:hAnsi="仿宋" w:cs="宋体"/>
          <w:sz w:val="32"/>
          <w:szCs w:val="32"/>
        </w:rPr>
        <w:t>符合学院发展主旋律</w:t>
      </w:r>
      <w:r w:rsidRPr="005E6F29">
        <w:rPr>
          <w:rFonts w:ascii="仿宋" w:eastAsia="仿宋" w:hAnsi="仿宋" w:cs="宋体" w:hint="eastAsia"/>
          <w:sz w:val="32"/>
          <w:szCs w:val="32"/>
        </w:rPr>
        <w:t>。</w:t>
      </w:r>
    </w:p>
    <w:p w:rsidR="005E6F29" w:rsidRPr="005E6F29" w:rsidRDefault="005E6F29" w:rsidP="005E6F29">
      <w:pPr>
        <w:ind w:left="640"/>
        <w:rPr>
          <w:rFonts w:ascii="仿宋" w:eastAsia="仿宋" w:hAnsi="仿宋" w:cs="宋体"/>
          <w:sz w:val="32"/>
          <w:szCs w:val="32"/>
        </w:rPr>
      </w:pPr>
      <w:r w:rsidRPr="005E6F29">
        <w:rPr>
          <w:rFonts w:ascii="仿宋" w:eastAsia="仿宋" w:hAnsi="仿宋" w:cs="宋体" w:hint="eastAsia"/>
          <w:sz w:val="32"/>
          <w:szCs w:val="32"/>
        </w:rPr>
        <w:t>③各部门：</w:t>
      </w:r>
    </w:p>
    <w:p w:rsidR="005E6F29" w:rsidRPr="005E6F29" w:rsidRDefault="005E6F29" w:rsidP="005E6F29">
      <w:pPr>
        <w:ind w:left="640"/>
        <w:rPr>
          <w:rFonts w:ascii="仿宋" w:eastAsia="仿宋" w:hAnsi="仿宋" w:cs="宋体"/>
          <w:sz w:val="32"/>
          <w:szCs w:val="32"/>
        </w:rPr>
      </w:pPr>
      <w:r w:rsidRPr="005E6F29">
        <w:rPr>
          <w:rFonts w:ascii="仿宋" w:eastAsia="仿宋" w:hAnsi="仿宋" w:cs="宋体" w:hint="eastAsia"/>
          <w:sz w:val="32"/>
          <w:szCs w:val="32"/>
        </w:rPr>
        <w:lastRenderedPageBreak/>
        <w:t>招生处：严格审核招生宣传材料，把好内容关。</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学工处、团委：加大对意识形态领域重点问题的处置力度。着力打造中国优秀传统节日文化系列活动，主动占领校园文化主阵地。依法依规加强对学生的教育和管理，包括开展马克思主义宗教观教育，教育引导广大团员青年坚定正确的政治方向，提高政治敏锐性和政治鉴别力。</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进一步加强宣传思想阵地建设。充分利用校园广播站、新媒体平台等宣传社会主义核心价值观，培育选树先进典型。</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保卫处：召开少数民族学生座谈会，了解少数民族学生思想动态，及时采取防控措施。</w:t>
      </w:r>
      <w:bookmarkEnd w:id="6"/>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【整改负责人】朱劲松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【参与人】朱劲松 杨  玥  杨  军  戚海兵</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【完成时限】立即整改，长期坚持</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w:t>
      </w:r>
      <w:r w:rsidRPr="005E6F29">
        <w:rPr>
          <w:rFonts w:ascii="仿宋" w:eastAsia="仿宋" w:hAnsi="仿宋" w:cs="宋体"/>
          <w:sz w:val="32"/>
          <w:szCs w:val="32"/>
        </w:rPr>
        <w:t>21</w:t>
      </w:r>
      <w:r w:rsidRPr="005E6F29">
        <w:rPr>
          <w:rFonts w:ascii="仿宋" w:eastAsia="仿宋" w:hAnsi="仿宋" w:cs="宋体" w:hint="eastAsia"/>
          <w:sz w:val="32"/>
          <w:szCs w:val="32"/>
        </w:rPr>
        <w:t>)存在问题：</w:t>
      </w:r>
      <w:r w:rsidRPr="005E6F29">
        <w:rPr>
          <w:rFonts w:ascii="仿宋" w:eastAsia="仿宋" w:hAnsi="仿宋" w:hint="eastAsia"/>
          <w:sz w:val="32"/>
          <w:szCs w:val="32"/>
        </w:rPr>
        <w:t>前瞻性解决舆情问题意识不强，辅导员培训、学生干部培训时未见突出相关要求</w:t>
      </w:r>
      <w:r w:rsidRPr="005E6F29">
        <w:rPr>
          <w:rFonts w:ascii="仿宋" w:eastAsia="仿宋" w:hAnsi="仿宋" w:cs="宋体" w:hint="eastAsia"/>
          <w:sz w:val="32"/>
          <w:szCs w:val="32"/>
        </w:rPr>
        <w:t>。</w:t>
      </w:r>
      <w:r w:rsidRPr="005E6F29">
        <w:rPr>
          <w:rFonts w:ascii="仿宋" w:eastAsia="仿宋" w:hAnsi="仿宋" w:cs="宋体"/>
          <w:sz w:val="32"/>
          <w:szCs w:val="32"/>
        </w:rPr>
        <w:t xml:space="preserve">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①与党委宣传部等部门密切联系和沟通，正面宣传社会主义核心价值观等主旋律内容。</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②深入学生中及时了解舆情风险点，对辅导员、学生干部开展舆情引导把控的专项培训，不断提升相关工作意识和工作能力。</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lastRenderedPageBreak/>
        <w:t>③通过关注和跟踪“青春食苑”、投诉信箱、投诉电话、网上诉求响应平台等，及时掌握信息，并做好应急处理预案。</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【整改负责人】朱劲松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【参与人】</w:t>
      </w:r>
      <w:bookmarkStart w:id="7" w:name="_Hlk85705572"/>
      <w:r w:rsidRPr="005E6F29">
        <w:rPr>
          <w:rFonts w:ascii="仿宋" w:eastAsia="仿宋" w:hAnsi="仿宋" w:cs="宋体" w:hint="eastAsia"/>
          <w:sz w:val="32"/>
          <w:szCs w:val="32"/>
        </w:rPr>
        <w:t xml:space="preserve">朱劲松 杨 </w:t>
      </w:r>
      <w:r w:rsidRPr="005E6F29">
        <w:rPr>
          <w:rFonts w:ascii="仿宋" w:eastAsia="仿宋" w:hAnsi="仿宋" w:cs="宋体"/>
          <w:sz w:val="32"/>
          <w:szCs w:val="32"/>
        </w:rPr>
        <w:t xml:space="preserve"> </w:t>
      </w:r>
      <w:r w:rsidRPr="005E6F29">
        <w:rPr>
          <w:rFonts w:ascii="仿宋" w:eastAsia="仿宋" w:hAnsi="仿宋" w:cs="宋体" w:hint="eastAsia"/>
          <w:sz w:val="32"/>
          <w:szCs w:val="32"/>
        </w:rPr>
        <w:t xml:space="preserve">玥  杨 </w:t>
      </w:r>
      <w:r w:rsidRPr="005E6F29">
        <w:rPr>
          <w:rFonts w:ascii="仿宋" w:eastAsia="仿宋" w:hAnsi="仿宋" w:cs="宋体"/>
          <w:sz w:val="32"/>
          <w:szCs w:val="32"/>
        </w:rPr>
        <w:t xml:space="preserve"> </w:t>
      </w:r>
      <w:r w:rsidRPr="005E6F29">
        <w:rPr>
          <w:rFonts w:ascii="仿宋" w:eastAsia="仿宋" w:hAnsi="仿宋" w:cs="宋体" w:hint="eastAsia"/>
          <w:sz w:val="32"/>
          <w:szCs w:val="32"/>
        </w:rPr>
        <w:t xml:space="preserve">军 </w:t>
      </w:r>
      <w:r w:rsidRPr="005E6F29">
        <w:rPr>
          <w:rFonts w:ascii="仿宋" w:eastAsia="仿宋" w:hAnsi="仿宋" w:cs="宋体"/>
          <w:sz w:val="32"/>
          <w:szCs w:val="32"/>
        </w:rPr>
        <w:t xml:space="preserve"> </w:t>
      </w:r>
      <w:r w:rsidRPr="005E6F29">
        <w:rPr>
          <w:rFonts w:ascii="仿宋" w:eastAsia="仿宋" w:hAnsi="仿宋" w:cs="宋体" w:hint="eastAsia"/>
          <w:sz w:val="32"/>
          <w:szCs w:val="32"/>
        </w:rPr>
        <w:t>戚海兵</w:t>
      </w:r>
      <w:bookmarkEnd w:id="7"/>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【完成时限】立即整改，长期坚持</w:t>
      </w:r>
    </w:p>
    <w:p w:rsidR="005E6F29" w:rsidRPr="005E6F29" w:rsidRDefault="005E6F29" w:rsidP="005E6F29">
      <w:pPr>
        <w:ind w:firstLineChars="200" w:firstLine="643"/>
        <w:rPr>
          <w:rFonts w:ascii="仿宋" w:eastAsia="仿宋" w:hAnsi="仿宋" w:cs="宋体"/>
          <w:b/>
          <w:sz w:val="32"/>
          <w:szCs w:val="32"/>
        </w:rPr>
      </w:pPr>
      <w:r w:rsidRPr="005E6F29">
        <w:rPr>
          <w:rFonts w:ascii="仿宋" w:eastAsia="仿宋" w:hAnsi="仿宋" w:cs="宋体" w:hint="eastAsia"/>
          <w:b/>
          <w:sz w:val="32"/>
          <w:szCs w:val="32"/>
        </w:rPr>
        <w:t>（三）</w:t>
      </w:r>
      <w:bookmarkStart w:id="8" w:name="_Hlk80970455"/>
      <w:r w:rsidRPr="005E6F29">
        <w:rPr>
          <w:rFonts w:ascii="仿宋" w:eastAsia="仿宋" w:hAnsi="仿宋" w:cs="宋体" w:hint="eastAsia"/>
          <w:b/>
          <w:sz w:val="32"/>
          <w:szCs w:val="32"/>
        </w:rPr>
        <w:t>贯彻落实新时代党的组织路线方面</w:t>
      </w:r>
    </w:p>
    <w:bookmarkEnd w:id="8"/>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7.关于“</w:t>
      </w:r>
      <w:r w:rsidRPr="005E6F29">
        <w:rPr>
          <w:rFonts w:ascii="仿宋" w:eastAsia="仿宋" w:hAnsi="仿宋" w:cs="宋体" w:hint="eastAsia"/>
          <w:bCs/>
          <w:sz w:val="32"/>
          <w:szCs w:val="32"/>
        </w:rPr>
        <w:t>群众观念不够牢固</w:t>
      </w:r>
      <w:r w:rsidRPr="005E6F29">
        <w:rPr>
          <w:rFonts w:ascii="仿宋" w:eastAsia="仿宋" w:hAnsi="仿宋" w:cs="宋体" w:hint="eastAsia"/>
          <w:sz w:val="32"/>
          <w:szCs w:val="32"/>
        </w:rPr>
        <w:t>”的问题</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（2</w:t>
      </w:r>
      <w:r w:rsidRPr="005E6F29">
        <w:rPr>
          <w:rFonts w:ascii="仿宋" w:eastAsia="仿宋" w:hAnsi="仿宋" w:cs="宋体"/>
          <w:sz w:val="32"/>
          <w:szCs w:val="32"/>
        </w:rPr>
        <w:t>2</w:t>
      </w:r>
      <w:r w:rsidRPr="005E6F29">
        <w:rPr>
          <w:rFonts w:ascii="仿宋" w:eastAsia="仿宋" w:hAnsi="仿宋" w:cs="宋体" w:hint="eastAsia"/>
          <w:sz w:val="32"/>
          <w:szCs w:val="32"/>
        </w:rPr>
        <w:t>)存在问题：</w:t>
      </w:r>
      <w:r w:rsidRPr="005E6F29">
        <w:rPr>
          <w:rFonts w:ascii="仿宋" w:eastAsia="仿宋" w:hAnsi="仿宋" w:hint="eastAsia"/>
          <w:sz w:val="32"/>
          <w:szCs w:val="32"/>
        </w:rPr>
        <w:t>深入师生调研少，工作缺少适时解决问题的机制，如学生反映，疫情期间没有参加PU积分，复学后，没有及时采取应对策略，增加PU积分机会，导致毕业班学生积分少，影响评奖评优。</w:t>
      </w:r>
      <w:r w:rsidRPr="005E6F29">
        <w:rPr>
          <w:rFonts w:ascii="仿宋" w:eastAsia="仿宋" w:hAnsi="仿宋" w:cs="宋体"/>
          <w:sz w:val="32"/>
          <w:szCs w:val="32"/>
        </w:rPr>
        <w:t xml:space="preserve">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①线上线下多渠道开展主题调研活动，调研后针对问题，及时提出解决办法。</w:t>
      </w:r>
    </w:p>
    <w:p w:rsidR="005E6F29" w:rsidRPr="005E6F29" w:rsidRDefault="005E6F29" w:rsidP="005E6F29">
      <w:pPr>
        <w:ind w:left="640"/>
        <w:rPr>
          <w:rFonts w:ascii="仿宋" w:eastAsia="仿宋" w:hAnsi="仿宋" w:cs="宋体"/>
          <w:sz w:val="32"/>
          <w:szCs w:val="32"/>
        </w:rPr>
      </w:pPr>
      <w:r w:rsidRPr="005E6F29">
        <w:rPr>
          <w:rFonts w:ascii="仿宋" w:eastAsia="仿宋" w:hAnsi="仿宋" w:cs="宋体" w:hint="eastAsia"/>
          <w:sz w:val="32"/>
          <w:szCs w:val="32"/>
        </w:rPr>
        <w:t>②将P</w:t>
      </w:r>
      <w:r w:rsidRPr="005E6F29">
        <w:rPr>
          <w:rFonts w:ascii="仿宋" w:eastAsia="仿宋" w:hAnsi="仿宋" w:cs="宋体"/>
          <w:sz w:val="32"/>
          <w:szCs w:val="32"/>
        </w:rPr>
        <w:t>U</w:t>
      </w:r>
      <w:r w:rsidRPr="005E6F29">
        <w:rPr>
          <w:rFonts w:ascii="仿宋" w:eastAsia="仿宋" w:hAnsi="仿宋" w:cs="宋体" w:hint="eastAsia"/>
          <w:sz w:val="32"/>
          <w:szCs w:val="32"/>
        </w:rPr>
        <w:t>分及时导入学生管理与服务系统。</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【整改负责人】朱劲松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【参与人】杨 </w:t>
      </w:r>
      <w:r w:rsidRPr="005E6F29">
        <w:rPr>
          <w:rFonts w:ascii="仿宋" w:eastAsia="仿宋" w:hAnsi="仿宋" w:cs="宋体"/>
          <w:sz w:val="32"/>
          <w:szCs w:val="32"/>
        </w:rPr>
        <w:t xml:space="preserve"> </w:t>
      </w:r>
      <w:r w:rsidRPr="005E6F29">
        <w:rPr>
          <w:rFonts w:ascii="仿宋" w:eastAsia="仿宋" w:hAnsi="仿宋" w:cs="宋体" w:hint="eastAsia"/>
          <w:sz w:val="32"/>
          <w:szCs w:val="32"/>
        </w:rPr>
        <w:t>玥  赵治瑾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【完成时限】2021年</w:t>
      </w:r>
      <w:r w:rsidRPr="005E6F29">
        <w:rPr>
          <w:rFonts w:ascii="仿宋" w:eastAsia="仿宋" w:hAnsi="仿宋" w:cs="宋体"/>
          <w:sz w:val="32"/>
          <w:szCs w:val="32"/>
        </w:rPr>
        <w:t>10</w:t>
      </w:r>
      <w:r w:rsidRPr="005E6F29">
        <w:rPr>
          <w:rFonts w:ascii="仿宋" w:eastAsia="仿宋" w:hAnsi="仿宋" w:cs="宋体" w:hint="eastAsia"/>
          <w:sz w:val="32"/>
          <w:szCs w:val="32"/>
        </w:rPr>
        <w:t>月30日前整改完成</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w:t>
      </w:r>
      <w:r w:rsidRPr="005E6F29">
        <w:rPr>
          <w:rFonts w:ascii="仿宋" w:eastAsia="仿宋" w:hAnsi="仿宋" w:cs="宋体"/>
          <w:sz w:val="32"/>
          <w:szCs w:val="32"/>
        </w:rPr>
        <w:t>23</w:t>
      </w:r>
      <w:r w:rsidRPr="005E6F29">
        <w:rPr>
          <w:rFonts w:ascii="仿宋" w:eastAsia="仿宋" w:hAnsi="仿宋" w:cs="宋体" w:hint="eastAsia"/>
          <w:sz w:val="32"/>
          <w:szCs w:val="32"/>
        </w:rPr>
        <w:t>)存在问题：</w:t>
      </w:r>
      <w:r w:rsidRPr="005E6F29">
        <w:rPr>
          <w:rFonts w:ascii="仿宋" w:eastAsia="仿宋" w:hAnsi="仿宋" w:hint="eastAsia"/>
          <w:sz w:val="32"/>
          <w:szCs w:val="32"/>
        </w:rPr>
        <w:t>党总支较少组织所属部门就管理共性问题进行研究，对一线工作人员指导少，导致工作效率较低。</w:t>
      </w:r>
      <w:r w:rsidRPr="005E6F29">
        <w:rPr>
          <w:rFonts w:ascii="仿宋" w:eastAsia="仿宋" w:hAnsi="仿宋" w:cs="宋体"/>
          <w:sz w:val="32"/>
          <w:szCs w:val="32"/>
        </w:rPr>
        <w:t xml:space="preserve">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lastRenderedPageBreak/>
        <w:t>整改措施：</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①每年举办辅导员班主</w:t>
      </w:r>
      <w:r w:rsidRPr="005E6F29">
        <w:rPr>
          <w:rFonts w:ascii="仿宋" w:eastAsia="仿宋" w:hAnsi="仿宋" w:cs="宋体" w:hint="eastAsia"/>
          <w:color w:val="000000"/>
          <w:sz w:val="32"/>
          <w:szCs w:val="32"/>
        </w:rPr>
        <w:t>任培训班、辅</w:t>
      </w:r>
      <w:r w:rsidRPr="005E6F29">
        <w:rPr>
          <w:rFonts w:ascii="仿宋" w:eastAsia="仿宋" w:hAnsi="仿宋" w:cs="宋体" w:hint="eastAsia"/>
          <w:sz w:val="32"/>
          <w:szCs w:val="32"/>
        </w:rPr>
        <w:t>导员沙龙，加强对一线工作人员的理论指导与实践交流，提升工作效率。</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②对智慧团建系统的使用面向相关工作人员进行专项培训。</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③各部门负责人定期组织开展与部门工作相关的业务培训。</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【整改负责人】朱劲松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【参与人】李婉君  杨 </w:t>
      </w:r>
      <w:r w:rsidRPr="005E6F29">
        <w:rPr>
          <w:rFonts w:ascii="仿宋" w:eastAsia="仿宋" w:hAnsi="仿宋" w:cs="宋体"/>
          <w:sz w:val="32"/>
          <w:szCs w:val="32"/>
        </w:rPr>
        <w:t xml:space="preserve"> </w:t>
      </w:r>
      <w:r w:rsidRPr="005E6F29">
        <w:rPr>
          <w:rFonts w:ascii="仿宋" w:eastAsia="仿宋" w:hAnsi="仿宋" w:cs="宋体" w:hint="eastAsia"/>
          <w:sz w:val="32"/>
          <w:szCs w:val="32"/>
        </w:rPr>
        <w:t>建</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【完成时限】长期坚持</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8.关于</w:t>
      </w:r>
      <w:r w:rsidRPr="005E6F29">
        <w:rPr>
          <w:rFonts w:ascii="仿宋" w:eastAsia="仿宋" w:hAnsi="仿宋" w:cs="宋体" w:hint="eastAsia"/>
          <w:bCs/>
          <w:sz w:val="32"/>
          <w:szCs w:val="32"/>
        </w:rPr>
        <w:t>“组织生活制度不够规范”的</w:t>
      </w:r>
      <w:r w:rsidRPr="005E6F29">
        <w:rPr>
          <w:rFonts w:ascii="仿宋" w:eastAsia="仿宋" w:hAnsi="仿宋" w:cs="宋体" w:hint="eastAsia"/>
          <w:sz w:val="32"/>
          <w:szCs w:val="32"/>
        </w:rPr>
        <w:t>问题</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w:t>
      </w:r>
      <w:r w:rsidRPr="005E6F29">
        <w:rPr>
          <w:rFonts w:ascii="仿宋" w:eastAsia="仿宋" w:hAnsi="仿宋" w:cs="宋体"/>
          <w:sz w:val="32"/>
          <w:szCs w:val="32"/>
        </w:rPr>
        <w:t>24</w:t>
      </w:r>
      <w:r w:rsidRPr="005E6F29">
        <w:rPr>
          <w:rFonts w:ascii="仿宋" w:eastAsia="仿宋" w:hAnsi="仿宋" w:cs="宋体" w:hint="eastAsia"/>
          <w:sz w:val="32"/>
          <w:szCs w:val="32"/>
        </w:rPr>
        <w:t>)存在问题：根据所提供材料，总支民主生活会材料不规范，2019年材料中，未见谈心谈话记录，未见征求意见表。2020年材料中，未见谈心谈话记录。</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①认真学习《中国共产党基层组织工作条例》，并严格贯彻执行。</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②各支部建立组织生活材料管理制度，做好材料的记录、整理、归档工作。</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③支部立即整改不规范的组织生活材料，及时补充完善组织生活材料。工作中做到明确分工，责任到人。</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lastRenderedPageBreak/>
        <w:t>【整改负责人】朱劲松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【参与人】杨 </w:t>
      </w:r>
      <w:r w:rsidRPr="005E6F29">
        <w:rPr>
          <w:rFonts w:ascii="仿宋" w:eastAsia="仿宋" w:hAnsi="仿宋" w:cs="宋体"/>
          <w:sz w:val="32"/>
          <w:szCs w:val="32"/>
        </w:rPr>
        <w:t xml:space="preserve"> </w:t>
      </w:r>
      <w:r w:rsidRPr="005E6F29">
        <w:rPr>
          <w:rFonts w:ascii="仿宋" w:eastAsia="仿宋" w:hAnsi="仿宋" w:cs="宋体" w:hint="eastAsia"/>
          <w:sz w:val="32"/>
          <w:szCs w:val="32"/>
        </w:rPr>
        <w:t xml:space="preserve">玥 </w:t>
      </w:r>
      <w:r w:rsidRPr="005E6F29">
        <w:rPr>
          <w:rFonts w:ascii="仿宋" w:eastAsia="仿宋" w:hAnsi="仿宋" w:cs="宋体"/>
          <w:sz w:val="32"/>
          <w:szCs w:val="32"/>
        </w:rPr>
        <w:t xml:space="preserve"> </w:t>
      </w:r>
      <w:r w:rsidRPr="005E6F29">
        <w:rPr>
          <w:rFonts w:ascii="仿宋" w:eastAsia="仿宋" w:hAnsi="仿宋" w:cs="宋体" w:hint="eastAsia"/>
          <w:sz w:val="32"/>
          <w:szCs w:val="32"/>
        </w:rPr>
        <w:t>房亚群</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w:t>
      </w:r>
      <w:r w:rsidRPr="005E6F29">
        <w:rPr>
          <w:rFonts w:ascii="仿宋" w:eastAsia="仿宋" w:hAnsi="仿宋" w:cs="宋体"/>
          <w:sz w:val="32"/>
          <w:szCs w:val="32"/>
        </w:rPr>
        <w:t>1</w:t>
      </w:r>
      <w:r w:rsidRPr="005E6F29">
        <w:rPr>
          <w:rFonts w:ascii="仿宋" w:eastAsia="仿宋" w:hAnsi="仿宋" w:cs="宋体" w:hint="eastAsia"/>
          <w:sz w:val="32"/>
          <w:szCs w:val="32"/>
        </w:rPr>
        <w:t>年10</w:t>
      </w:r>
      <w:r w:rsidRPr="005E6F29">
        <w:rPr>
          <w:rFonts w:ascii="仿宋" w:eastAsia="仿宋" w:hAnsi="仿宋" w:cs="宋体"/>
          <w:sz w:val="32"/>
          <w:szCs w:val="32"/>
        </w:rPr>
        <w:t xml:space="preserve"> </w:t>
      </w:r>
      <w:r w:rsidRPr="005E6F29">
        <w:rPr>
          <w:rFonts w:ascii="仿宋" w:eastAsia="仿宋" w:hAnsi="仿宋" w:cs="宋体" w:hint="eastAsia"/>
          <w:sz w:val="32"/>
          <w:szCs w:val="32"/>
        </w:rPr>
        <w:t>月20日前整改完成</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w:t>
      </w:r>
      <w:r w:rsidRPr="005E6F29">
        <w:rPr>
          <w:rFonts w:ascii="仿宋" w:eastAsia="仿宋" w:hAnsi="仿宋" w:cs="宋体"/>
          <w:sz w:val="32"/>
          <w:szCs w:val="32"/>
        </w:rPr>
        <w:t>25</w:t>
      </w:r>
      <w:r w:rsidRPr="005E6F29">
        <w:rPr>
          <w:rFonts w:ascii="仿宋" w:eastAsia="仿宋" w:hAnsi="仿宋" w:cs="宋体" w:hint="eastAsia"/>
          <w:sz w:val="32"/>
          <w:szCs w:val="32"/>
        </w:rPr>
        <w:t>)存在问题：未严格执行“三会一课”制度，支部“三会一课”材料提供不齐全。</w:t>
      </w:r>
      <w:r w:rsidRPr="005E6F29">
        <w:rPr>
          <w:rFonts w:ascii="仿宋" w:eastAsia="仿宋" w:hAnsi="仿宋" w:cs="宋体"/>
          <w:sz w:val="32"/>
          <w:szCs w:val="32"/>
        </w:rPr>
        <w:t xml:space="preserve">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numPr>
          <w:ilvl w:val="0"/>
          <w:numId w:val="3"/>
        </w:numPr>
        <w:rPr>
          <w:rFonts w:ascii="仿宋" w:eastAsia="仿宋" w:hAnsi="仿宋" w:cs="宋体"/>
          <w:sz w:val="32"/>
          <w:szCs w:val="32"/>
        </w:rPr>
      </w:pPr>
      <w:r w:rsidRPr="005E6F29">
        <w:rPr>
          <w:rFonts w:ascii="仿宋" w:eastAsia="仿宋" w:hAnsi="仿宋" w:cs="宋体" w:hint="eastAsia"/>
          <w:sz w:val="32"/>
          <w:szCs w:val="32"/>
        </w:rPr>
        <w:t>开展学习教育活动,组织总支委认真学习“三会一课”等制度。</w:t>
      </w:r>
      <w:r w:rsidRPr="005E6F29">
        <w:rPr>
          <w:rFonts w:ascii="仿宋" w:eastAsia="仿宋" w:hAnsi="仿宋" w:cs="宋体"/>
          <w:sz w:val="32"/>
          <w:szCs w:val="32"/>
        </w:rPr>
        <w:t xml:space="preserve"> </w:t>
      </w:r>
    </w:p>
    <w:p w:rsidR="005E6F29" w:rsidRPr="005E6F29" w:rsidRDefault="005E6F29" w:rsidP="005E6F29">
      <w:pPr>
        <w:ind w:firstLine="640"/>
        <w:rPr>
          <w:rFonts w:ascii="仿宋" w:eastAsia="仿宋" w:hAnsi="仿宋" w:cs="宋体"/>
          <w:sz w:val="32"/>
          <w:szCs w:val="32"/>
        </w:rPr>
      </w:pPr>
      <w:r w:rsidRPr="005E6F29">
        <w:rPr>
          <w:rFonts w:ascii="仿宋" w:eastAsia="仿宋" w:hAnsi="仿宋" w:cs="宋体" w:hint="eastAsia"/>
          <w:sz w:val="32"/>
          <w:szCs w:val="32"/>
        </w:rPr>
        <w:t>②做好记录，及时收集整理学习材料。</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【整改负责人】朱劲松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【参与人】全体总支委员</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w:t>
      </w:r>
      <w:r w:rsidRPr="005E6F29">
        <w:rPr>
          <w:rFonts w:ascii="仿宋" w:eastAsia="仿宋" w:hAnsi="仿宋" w:cs="宋体"/>
          <w:sz w:val="32"/>
          <w:szCs w:val="32"/>
        </w:rPr>
        <w:t>1</w:t>
      </w:r>
      <w:r w:rsidRPr="005E6F29">
        <w:rPr>
          <w:rFonts w:ascii="仿宋" w:eastAsia="仿宋" w:hAnsi="仿宋" w:cs="宋体" w:hint="eastAsia"/>
          <w:sz w:val="32"/>
          <w:szCs w:val="32"/>
        </w:rPr>
        <w:t>年12月20日前整改完成</w:t>
      </w:r>
    </w:p>
    <w:p w:rsidR="005E6F29" w:rsidRPr="005E6F29" w:rsidRDefault="005E6F29" w:rsidP="005E6F29">
      <w:pPr>
        <w:ind w:firstLineChars="200" w:firstLine="640"/>
        <w:rPr>
          <w:rFonts w:ascii="仿宋" w:eastAsia="仿宋" w:hAnsi="仿宋" w:cs="宋体"/>
          <w:color w:val="000000"/>
          <w:sz w:val="32"/>
          <w:szCs w:val="32"/>
        </w:rPr>
      </w:pPr>
      <w:r w:rsidRPr="005E6F29">
        <w:rPr>
          <w:rFonts w:ascii="仿宋" w:eastAsia="仿宋" w:hAnsi="仿宋" w:cs="宋体" w:hint="eastAsia"/>
          <w:color w:val="000000"/>
          <w:sz w:val="32"/>
          <w:szCs w:val="32"/>
        </w:rPr>
        <w:t>（</w:t>
      </w:r>
      <w:r w:rsidRPr="005E6F29">
        <w:rPr>
          <w:rFonts w:ascii="仿宋" w:eastAsia="仿宋" w:hAnsi="仿宋" w:cs="宋体"/>
          <w:color w:val="000000"/>
          <w:sz w:val="32"/>
          <w:szCs w:val="32"/>
        </w:rPr>
        <w:t>26</w:t>
      </w:r>
      <w:r w:rsidRPr="005E6F29">
        <w:rPr>
          <w:rFonts w:ascii="仿宋" w:eastAsia="仿宋" w:hAnsi="仿宋" w:cs="宋体" w:hint="eastAsia"/>
          <w:color w:val="000000"/>
          <w:sz w:val="32"/>
          <w:szCs w:val="32"/>
        </w:rPr>
        <w:t>)存在问题：</w:t>
      </w:r>
      <w:r w:rsidRPr="005E6F29">
        <w:rPr>
          <w:rFonts w:ascii="仿宋" w:eastAsia="仿宋" w:hAnsi="仿宋" w:hint="eastAsia"/>
          <w:color w:val="000000"/>
          <w:sz w:val="32"/>
          <w:szCs w:val="32"/>
        </w:rPr>
        <w:t>2020年两个支部记录本上未见年度工作计划，考勤表为空白；两个支部支委会均为6次，次数不够，党课全年均只有1次。</w:t>
      </w:r>
      <w:r w:rsidRPr="005E6F29">
        <w:rPr>
          <w:rFonts w:ascii="仿宋" w:eastAsia="仿宋" w:hAnsi="仿宋" w:cs="宋体"/>
          <w:color w:val="000000"/>
          <w:sz w:val="32"/>
          <w:szCs w:val="32"/>
        </w:rPr>
        <w:t xml:space="preserve"> </w:t>
      </w:r>
    </w:p>
    <w:p w:rsidR="005E6F29" w:rsidRPr="005E6F29" w:rsidRDefault="005E6F29" w:rsidP="005E6F29">
      <w:pPr>
        <w:ind w:firstLineChars="200" w:firstLine="640"/>
        <w:rPr>
          <w:rFonts w:ascii="仿宋" w:eastAsia="仿宋" w:hAnsi="仿宋" w:cs="宋体"/>
          <w:color w:val="000000"/>
          <w:sz w:val="32"/>
          <w:szCs w:val="32"/>
        </w:rPr>
      </w:pPr>
      <w:r w:rsidRPr="005E6F29">
        <w:rPr>
          <w:rFonts w:ascii="仿宋" w:eastAsia="仿宋" w:hAnsi="仿宋" w:cs="宋体" w:hint="eastAsia"/>
          <w:color w:val="000000"/>
          <w:sz w:val="32"/>
          <w:szCs w:val="32"/>
        </w:rPr>
        <w:t>整改措施：</w:t>
      </w:r>
    </w:p>
    <w:p w:rsidR="005E6F29" w:rsidRPr="005E6F29" w:rsidRDefault="005E6F29" w:rsidP="005E6F29">
      <w:pPr>
        <w:ind w:firstLineChars="200" w:firstLine="640"/>
        <w:rPr>
          <w:rFonts w:ascii="仿宋" w:eastAsia="仿宋" w:hAnsi="仿宋" w:cs="宋体"/>
          <w:color w:val="000000"/>
          <w:sz w:val="32"/>
          <w:szCs w:val="32"/>
        </w:rPr>
      </w:pPr>
      <w:r w:rsidRPr="005E6F29">
        <w:rPr>
          <w:rFonts w:ascii="仿宋" w:eastAsia="仿宋" w:hAnsi="仿宋" w:cs="宋体" w:hint="eastAsia"/>
          <w:color w:val="000000"/>
          <w:sz w:val="32"/>
          <w:szCs w:val="32"/>
        </w:rPr>
        <w:t>①每学期初，组织学习相关制度，及时制定支部年度和学期工作计划。</w:t>
      </w:r>
    </w:p>
    <w:p w:rsidR="005E6F29" w:rsidRPr="005E6F29" w:rsidRDefault="005E6F29" w:rsidP="005E6F29">
      <w:pPr>
        <w:ind w:left="640"/>
        <w:rPr>
          <w:rFonts w:ascii="仿宋" w:eastAsia="仿宋" w:hAnsi="仿宋" w:cs="宋体"/>
          <w:color w:val="000000"/>
          <w:sz w:val="32"/>
          <w:szCs w:val="32"/>
        </w:rPr>
      </w:pPr>
      <w:r w:rsidRPr="005E6F29">
        <w:rPr>
          <w:rFonts w:ascii="仿宋" w:eastAsia="仿宋" w:hAnsi="仿宋" w:cs="宋体" w:hint="eastAsia"/>
          <w:sz w:val="32"/>
          <w:szCs w:val="32"/>
        </w:rPr>
        <w:t>②</w:t>
      </w:r>
      <w:r w:rsidRPr="005E6F29">
        <w:rPr>
          <w:rFonts w:ascii="仿宋" w:eastAsia="仿宋" w:hAnsi="仿宋" w:cs="宋体" w:hint="eastAsia"/>
          <w:color w:val="000000"/>
          <w:sz w:val="32"/>
          <w:szCs w:val="32"/>
        </w:rPr>
        <w:t>按规定落实好“三会一课”制度，做好考勤和会议记录。</w:t>
      </w:r>
    </w:p>
    <w:p w:rsidR="005E6F29" w:rsidRPr="005E6F29" w:rsidRDefault="005E6F29" w:rsidP="005E6F29">
      <w:pPr>
        <w:ind w:firstLineChars="200" w:firstLine="640"/>
        <w:rPr>
          <w:rFonts w:ascii="仿宋" w:eastAsia="仿宋" w:hAnsi="仿宋" w:cs="宋体"/>
          <w:color w:val="000000"/>
          <w:sz w:val="32"/>
          <w:szCs w:val="32"/>
        </w:rPr>
      </w:pPr>
      <w:r w:rsidRPr="005E6F29">
        <w:rPr>
          <w:rFonts w:ascii="仿宋" w:eastAsia="仿宋" w:hAnsi="仿宋" w:cs="宋体" w:hint="eastAsia"/>
          <w:color w:val="000000"/>
          <w:sz w:val="32"/>
          <w:szCs w:val="32"/>
        </w:rPr>
        <w:lastRenderedPageBreak/>
        <w:t xml:space="preserve">【整改负责人】朱劲松 </w:t>
      </w:r>
    </w:p>
    <w:p w:rsidR="005E6F29" w:rsidRPr="005E6F29" w:rsidRDefault="005E6F29" w:rsidP="005E6F29">
      <w:pPr>
        <w:ind w:firstLineChars="200" w:firstLine="640"/>
        <w:rPr>
          <w:rFonts w:ascii="仿宋" w:eastAsia="仿宋" w:hAnsi="仿宋" w:cs="宋体"/>
          <w:color w:val="000000"/>
          <w:sz w:val="32"/>
          <w:szCs w:val="32"/>
        </w:rPr>
      </w:pPr>
      <w:r w:rsidRPr="005E6F29">
        <w:rPr>
          <w:rFonts w:ascii="仿宋" w:eastAsia="仿宋" w:hAnsi="仿宋" w:cs="宋体" w:hint="eastAsia"/>
          <w:color w:val="000000"/>
          <w:sz w:val="32"/>
          <w:szCs w:val="32"/>
        </w:rPr>
        <w:t>【整改牵头人】朱劲松</w:t>
      </w:r>
    </w:p>
    <w:p w:rsidR="005E6F29" w:rsidRPr="005E6F29" w:rsidRDefault="005E6F29" w:rsidP="005E6F29">
      <w:pPr>
        <w:ind w:firstLineChars="200" w:firstLine="640"/>
        <w:rPr>
          <w:rFonts w:ascii="仿宋" w:eastAsia="仿宋" w:hAnsi="仿宋" w:cs="宋体"/>
          <w:color w:val="000000"/>
          <w:sz w:val="32"/>
          <w:szCs w:val="32"/>
        </w:rPr>
      </w:pPr>
      <w:r w:rsidRPr="005E6F29">
        <w:rPr>
          <w:rFonts w:ascii="仿宋" w:eastAsia="仿宋" w:hAnsi="仿宋" w:cs="宋体" w:hint="eastAsia"/>
          <w:color w:val="000000"/>
          <w:sz w:val="32"/>
          <w:szCs w:val="32"/>
        </w:rPr>
        <w:t xml:space="preserve">【参与人】杨 </w:t>
      </w:r>
      <w:r w:rsidRPr="005E6F29">
        <w:rPr>
          <w:rFonts w:ascii="仿宋" w:eastAsia="仿宋" w:hAnsi="仿宋" w:cs="宋体"/>
          <w:color w:val="000000"/>
          <w:sz w:val="32"/>
          <w:szCs w:val="32"/>
        </w:rPr>
        <w:t xml:space="preserve"> </w:t>
      </w:r>
      <w:r w:rsidRPr="005E6F29">
        <w:rPr>
          <w:rFonts w:ascii="仿宋" w:eastAsia="仿宋" w:hAnsi="仿宋" w:cs="宋体" w:hint="eastAsia"/>
          <w:color w:val="000000"/>
          <w:sz w:val="32"/>
          <w:szCs w:val="32"/>
        </w:rPr>
        <w:t>玥  房亚群</w:t>
      </w:r>
    </w:p>
    <w:p w:rsidR="005E6F29" w:rsidRPr="005E6F29" w:rsidRDefault="005E6F29" w:rsidP="005E6F29">
      <w:pPr>
        <w:ind w:firstLineChars="200" w:firstLine="640"/>
        <w:rPr>
          <w:rFonts w:ascii="仿宋" w:eastAsia="仿宋" w:hAnsi="仿宋" w:cs="宋体"/>
          <w:color w:val="000000"/>
          <w:sz w:val="32"/>
          <w:szCs w:val="32"/>
        </w:rPr>
      </w:pPr>
      <w:r w:rsidRPr="005E6F29">
        <w:rPr>
          <w:rFonts w:ascii="仿宋" w:eastAsia="仿宋" w:hAnsi="仿宋" w:cs="宋体" w:hint="eastAsia"/>
          <w:color w:val="000000"/>
          <w:sz w:val="32"/>
          <w:szCs w:val="32"/>
        </w:rPr>
        <w:t>【完成时限】2021年11月30日前整改完成</w:t>
      </w:r>
    </w:p>
    <w:p w:rsidR="005E6F29" w:rsidRPr="005E6F29" w:rsidRDefault="005E6F29" w:rsidP="005E6F29">
      <w:pPr>
        <w:ind w:firstLineChars="200" w:firstLine="640"/>
        <w:rPr>
          <w:rFonts w:ascii="仿宋" w:eastAsia="仿宋" w:hAnsi="仿宋"/>
          <w:color w:val="000000"/>
          <w:sz w:val="32"/>
          <w:szCs w:val="32"/>
        </w:rPr>
      </w:pPr>
      <w:r w:rsidRPr="005E6F29">
        <w:rPr>
          <w:rFonts w:ascii="仿宋" w:eastAsia="仿宋" w:hAnsi="仿宋" w:cs="宋体" w:hint="eastAsia"/>
          <w:color w:val="000000"/>
          <w:sz w:val="32"/>
          <w:szCs w:val="32"/>
        </w:rPr>
        <w:t>（</w:t>
      </w:r>
      <w:r w:rsidRPr="005E6F29">
        <w:rPr>
          <w:rFonts w:ascii="仿宋" w:eastAsia="仿宋" w:hAnsi="仿宋" w:cs="宋体"/>
          <w:color w:val="000000"/>
          <w:sz w:val="32"/>
          <w:szCs w:val="32"/>
        </w:rPr>
        <w:t>27</w:t>
      </w:r>
      <w:r w:rsidRPr="005E6F29">
        <w:rPr>
          <w:rFonts w:ascii="仿宋" w:eastAsia="仿宋" w:hAnsi="仿宋" w:cs="宋体" w:hint="eastAsia"/>
          <w:color w:val="000000"/>
          <w:sz w:val="32"/>
          <w:szCs w:val="32"/>
        </w:rPr>
        <w:t>)存在问题：</w:t>
      </w:r>
      <w:r w:rsidRPr="005E6F29">
        <w:rPr>
          <w:rFonts w:ascii="仿宋" w:eastAsia="仿宋" w:hAnsi="仿宋" w:hint="eastAsia"/>
          <w:color w:val="000000"/>
          <w:sz w:val="32"/>
          <w:szCs w:val="32"/>
        </w:rPr>
        <w:t xml:space="preserve">第一支部2019年、2020年材料中，只有支部书记个人问题检视材料，未见其他支委材料；未见谈心谈话记录、征求意见表；民主评议材料只提供了支部书记一人的民主评议表格，并且表格上没有个人评价、党支部评议意见等。第二支部2019、2020年材料中，均未见支委个人自我剖析材料、未见民主评议党员全套资料。 </w:t>
      </w:r>
    </w:p>
    <w:p w:rsidR="005E6F29" w:rsidRPr="005E6F29" w:rsidRDefault="005E6F29" w:rsidP="005E6F29">
      <w:pPr>
        <w:ind w:firstLineChars="200" w:firstLine="640"/>
        <w:rPr>
          <w:rFonts w:ascii="仿宋" w:eastAsia="仿宋" w:hAnsi="仿宋"/>
          <w:color w:val="000000"/>
          <w:sz w:val="32"/>
          <w:szCs w:val="32"/>
        </w:rPr>
      </w:pPr>
      <w:r w:rsidRPr="005E6F29">
        <w:rPr>
          <w:rFonts w:ascii="仿宋" w:eastAsia="仿宋" w:hAnsi="仿宋" w:hint="eastAsia"/>
          <w:color w:val="000000"/>
          <w:sz w:val="32"/>
          <w:szCs w:val="32"/>
        </w:rPr>
        <w:t>整改措施：</w:t>
      </w:r>
    </w:p>
    <w:p w:rsidR="005E6F29" w:rsidRPr="005E6F29" w:rsidRDefault="005E6F29" w:rsidP="005E6F29">
      <w:pPr>
        <w:ind w:firstLineChars="200" w:firstLine="640"/>
        <w:rPr>
          <w:rFonts w:ascii="仿宋" w:eastAsia="仿宋" w:hAnsi="仿宋"/>
          <w:color w:val="000000"/>
          <w:sz w:val="32"/>
          <w:szCs w:val="32"/>
        </w:rPr>
      </w:pPr>
      <w:r w:rsidRPr="005E6F29">
        <w:rPr>
          <w:rFonts w:ascii="仿宋" w:eastAsia="仿宋" w:hAnsi="仿宋" w:hint="eastAsia"/>
          <w:color w:val="000000"/>
          <w:sz w:val="32"/>
          <w:szCs w:val="32"/>
        </w:rPr>
        <w:t>①总支对支部加强工作指导和检查，完善支部例会制度，及时做好相关会议记录。</w:t>
      </w:r>
    </w:p>
    <w:p w:rsidR="005E6F29" w:rsidRPr="005E6F29" w:rsidRDefault="005E6F29" w:rsidP="005E6F29">
      <w:pPr>
        <w:ind w:firstLineChars="200" w:firstLine="640"/>
        <w:rPr>
          <w:rFonts w:ascii="仿宋" w:eastAsia="仿宋" w:hAnsi="仿宋"/>
          <w:color w:val="000000"/>
          <w:sz w:val="32"/>
          <w:szCs w:val="32"/>
        </w:rPr>
      </w:pPr>
      <w:r w:rsidRPr="005E6F29">
        <w:rPr>
          <w:rFonts w:ascii="仿宋" w:eastAsia="仿宋" w:hAnsi="仿宋" w:hint="eastAsia"/>
          <w:color w:val="000000"/>
          <w:sz w:val="32"/>
          <w:szCs w:val="32"/>
        </w:rPr>
        <w:t>②规范党务工作材料。</w:t>
      </w:r>
    </w:p>
    <w:p w:rsidR="005E6F29" w:rsidRPr="005E6F29" w:rsidRDefault="005E6F29" w:rsidP="005E6F29">
      <w:pPr>
        <w:ind w:firstLineChars="200" w:firstLine="640"/>
        <w:rPr>
          <w:rFonts w:ascii="仿宋" w:eastAsia="仿宋" w:hAnsi="仿宋"/>
          <w:color w:val="000000"/>
          <w:sz w:val="32"/>
          <w:szCs w:val="32"/>
        </w:rPr>
      </w:pPr>
      <w:r w:rsidRPr="005E6F29">
        <w:rPr>
          <w:rFonts w:ascii="仿宋" w:eastAsia="仿宋" w:hAnsi="仿宋" w:hint="eastAsia"/>
          <w:color w:val="000000"/>
          <w:sz w:val="32"/>
          <w:szCs w:val="32"/>
        </w:rPr>
        <w:t xml:space="preserve">【整改负责人】朱劲松 </w:t>
      </w:r>
    </w:p>
    <w:p w:rsidR="005E6F29" w:rsidRPr="005E6F29" w:rsidRDefault="005E6F29" w:rsidP="005E6F29">
      <w:pPr>
        <w:ind w:firstLineChars="200" w:firstLine="640"/>
        <w:rPr>
          <w:rFonts w:ascii="仿宋" w:eastAsia="仿宋" w:hAnsi="仿宋"/>
          <w:color w:val="000000"/>
          <w:sz w:val="32"/>
          <w:szCs w:val="32"/>
        </w:rPr>
      </w:pPr>
      <w:r w:rsidRPr="005E6F29">
        <w:rPr>
          <w:rFonts w:ascii="仿宋" w:eastAsia="仿宋" w:hAnsi="仿宋" w:hint="eastAsia"/>
          <w:color w:val="000000"/>
          <w:sz w:val="32"/>
          <w:szCs w:val="32"/>
        </w:rPr>
        <w:t>【整改牵头人】朱劲松</w:t>
      </w:r>
    </w:p>
    <w:p w:rsidR="005E6F29" w:rsidRPr="005E6F29" w:rsidRDefault="005E6F29" w:rsidP="005E6F29">
      <w:pPr>
        <w:ind w:firstLineChars="200" w:firstLine="640"/>
        <w:rPr>
          <w:rFonts w:ascii="仿宋" w:eastAsia="仿宋" w:hAnsi="仿宋"/>
          <w:color w:val="000000"/>
          <w:sz w:val="32"/>
          <w:szCs w:val="32"/>
        </w:rPr>
      </w:pPr>
      <w:r w:rsidRPr="005E6F29">
        <w:rPr>
          <w:rFonts w:ascii="仿宋" w:eastAsia="仿宋" w:hAnsi="仿宋" w:hint="eastAsia"/>
          <w:color w:val="000000"/>
          <w:sz w:val="32"/>
          <w:szCs w:val="32"/>
        </w:rPr>
        <w:t>【参与人】杨  玥  房亚群</w:t>
      </w:r>
    </w:p>
    <w:p w:rsidR="005E6F29" w:rsidRPr="005E6F29" w:rsidRDefault="005E6F29" w:rsidP="005E6F29">
      <w:pPr>
        <w:ind w:firstLineChars="200" w:firstLine="640"/>
        <w:rPr>
          <w:rFonts w:ascii="仿宋" w:eastAsia="仿宋" w:hAnsi="仿宋"/>
          <w:color w:val="000000"/>
          <w:sz w:val="32"/>
          <w:szCs w:val="32"/>
        </w:rPr>
      </w:pPr>
      <w:r w:rsidRPr="005E6F29">
        <w:rPr>
          <w:rFonts w:ascii="仿宋" w:eastAsia="仿宋" w:hAnsi="仿宋" w:hint="eastAsia"/>
          <w:color w:val="000000"/>
          <w:sz w:val="32"/>
          <w:szCs w:val="32"/>
        </w:rPr>
        <w:t>【完成时限】2021年10月30日前整改完成</w:t>
      </w:r>
    </w:p>
    <w:p w:rsidR="005E6F29" w:rsidRPr="005E6F29" w:rsidRDefault="005E6F29" w:rsidP="005E6F29">
      <w:pPr>
        <w:ind w:firstLineChars="200" w:firstLine="643"/>
        <w:rPr>
          <w:rFonts w:ascii="仿宋" w:eastAsia="仿宋" w:hAnsi="仿宋" w:cs="宋体"/>
          <w:b/>
          <w:sz w:val="32"/>
          <w:szCs w:val="32"/>
        </w:rPr>
      </w:pPr>
      <w:r w:rsidRPr="005E6F29">
        <w:rPr>
          <w:rFonts w:ascii="仿宋" w:eastAsia="仿宋" w:hAnsi="仿宋" w:cs="宋体" w:hint="eastAsia"/>
          <w:b/>
          <w:sz w:val="32"/>
          <w:szCs w:val="32"/>
        </w:rPr>
        <w:t>（四）</w:t>
      </w:r>
      <w:r w:rsidRPr="005E6F29">
        <w:rPr>
          <w:rFonts w:ascii="仿宋" w:eastAsia="仿宋" w:hAnsi="仿宋" w:hint="eastAsia"/>
          <w:b/>
          <w:bCs/>
          <w:sz w:val="32"/>
          <w:szCs w:val="32"/>
        </w:rPr>
        <w:t>巡视巡察持续整改落实不够到位</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9.关于“持续深化整改工作不够有力”的问题</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（2</w:t>
      </w:r>
      <w:r w:rsidRPr="005E6F29">
        <w:rPr>
          <w:rFonts w:ascii="仿宋" w:eastAsia="仿宋" w:hAnsi="仿宋" w:cs="宋体"/>
          <w:sz w:val="32"/>
          <w:szCs w:val="32"/>
        </w:rPr>
        <w:t>8</w:t>
      </w:r>
      <w:r w:rsidRPr="005E6F29">
        <w:rPr>
          <w:rFonts w:ascii="仿宋" w:eastAsia="仿宋" w:hAnsi="仿宋" w:cs="宋体" w:hint="eastAsia"/>
          <w:sz w:val="32"/>
          <w:szCs w:val="32"/>
        </w:rPr>
        <w:t>)存在问题：</w:t>
      </w:r>
      <w:r w:rsidRPr="005E6F29">
        <w:rPr>
          <w:rFonts w:ascii="仿宋" w:eastAsia="仿宋" w:hAnsi="仿宋" w:hint="eastAsia"/>
          <w:sz w:val="32"/>
          <w:szCs w:val="32"/>
        </w:rPr>
        <w:t>在巡视整改反馈中，学工党总支对于普遍存在的共性问题主动对标找差和落实整改意识不够强，在</w:t>
      </w:r>
      <w:r w:rsidRPr="005E6F29">
        <w:rPr>
          <w:rFonts w:ascii="仿宋" w:eastAsia="仿宋" w:hAnsi="仿宋" w:hint="eastAsia"/>
          <w:sz w:val="32"/>
          <w:szCs w:val="32"/>
        </w:rPr>
        <w:lastRenderedPageBreak/>
        <w:t>长效化机制完善和整改提高上仍显不足。</w:t>
      </w:r>
      <w:r w:rsidRPr="005E6F29">
        <w:rPr>
          <w:rFonts w:ascii="仿宋" w:eastAsia="仿宋" w:hAnsi="仿宋" w:cs="宋体"/>
          <w:sz w:val="32"/>
          <w:szCs w:val="32"/>
        </w:rPr>
        <w:t xml:space="preserve">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①把整改和日常工作有机结合起来，举一反三，提高常态化工作意识。</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②认真落实各项整改意见，建立调查研究、突出问题专项整治、联系服务师生等方面的长效机制，一体推进“当下改”与“长久立”，建立健全内容科学、程序严密、配套完善、运行有效的制度体系，提高整体工作水平。</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【整改负责人】朱劲松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【参与人】杨 </w:t>
      </w:r>
      <w:r w:rsidRPr="005E6F29">
        <w:rPr>
          <w:rFonts w:ascii="仿宋" w:eastAsia="仿宋" w:hAnsi="仿宋" w:cs="宋体"/>
          <w:sz w:val="32"/>
          <w:szCs w:val="32"/>
        </w:rPr>
        <w:t xml:space="preserve"> </w:t>
      </w:r>
      <w:r w:rsidRPr="005E6F29">
        <w:rPr>
          <w:rFonts w:ascii="仿宋" w:eastAsia="仿宋" w:hAnsi="仿宋" w:cs="宋体" w:hint="eastAsia"/>
          <w:sz w:val="32"/>
          <w:szCs w:val="32"/>
        </w:rPr>
        <w:t>玥 房亚群 王生辉 赵治瑾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【完成时限】2021年11月30日前整改完成</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（2</w:t>
      </w:r>
      <w:r w:rsidRPr="005E6F29">
        <w:rPr>
          <w:rFonts w:ascii="仿宋" w:eastAsia="仿宋" w:hAnsi="仿宋" w:cs="宋体"/>
          <w:sz w:val="32"/>
          <w:szCs w:val="32"/>
        </w:rPr>
        <w:t>9</w:t>
      </w:r>
      <w:r w:rsidRPr="005E6F29">
        <w:rPr>
          <w:rFonts w:ascii="仿宋" w:eastAsia="仿宋" w:hAnsi="仿宋" w:cs="宋体" w:hint="eastAsia"/>
          <w:sz w:val="32"/>
          <w:szCs w:val="32"/>
        </w:rPr>
        <w:t>)存在问题：</w:t>
      </w:r>
      <w:r w:rsidRPr="005E6F29">
        <w:rPr>
          <w:rFonts w:ascii="仿宋" w:eastAsia="仿宋" w:hAnsi="仿宋" w:hint="eastAsia"/>
          <w:sz w:val="32"/>
          <w:szCs w:val="32"/>
        </w:rPr>
        <w:t>对在第一轮和第二轮校内巡察中发现的14个共性问题中的党内政治生活不够严肃、群众路线落实不到位等问题，整改效果不明显。</w:t>
      </w:r>
      <w:r w:rsidRPr="005E6F29">
        <w:rPr>
          <w:rFonts w:ascii="仿宋" w:eastAsia="仿宋" w:hAnsi="仿宋" w:cs="宋体"/>
          <w:sz w:val="32"/>
          <w:szCs w:val="32"/>
        </w:rPr>
        <w:t xml:space="preserve">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①按照计划，认真组织政治学习，严格落实“三会一课”制度，做好考勤记录和学习记录。</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②总支各部门主动思考，每学期每部门完成一项以上（即总支每学期完成四项以上）为师生服务事项，进而提高干部联系、服务群众能力的水平。</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【整改负责人】朱劲松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lastRenderedPageBreak/>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【参与人】赵治瑾  王生辉</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【完成时限】2021年11月30日前整改完成</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w:t>
      </w:r>
      <w:r w:rsidRPr="005E6F29">
        <w:rPr>
          <w:rFonts w:ascii="仿宋" w:eastAsia="仿宋" w:hAnsi="仿宋" w:cs="宋体"/>
          <w:sz w:val="32"/>
          <w:szCs w:val="32"/>
        </w:rPr>
        <w:t>30</w:t>
      </w:r>
      <w:r w:rsidRPr="005E6F29">
        <w:rPr>
          <w:rFonts w:ascii="仿宋" w:eastAsia="仿宋" w:hAnsi="仿宋" w:cs="宋体" w:hint="eastAsia"/>
          <w:sz w:val="32"/>
          <w:szCs w:val="32"/>
        </w:rPr>
        <w:t>)存在问题：</w:t>
      </w:r>
      <w:r w:rsidRPr="005E6F29">
        <w:rPr>
          <w:rFonts w:ascii="仿宋" w:eastAsia="仿宋" w:hAnsi="仿宋" w:hint="eastAsia"/>
          <w:sz w:val="32"/>
          <w:szCs w:val="32"/>
        </w:rPr>
        <w:t>针对学生管理中文明修养提高等方面存在的突出问题解决办法不多。</w:t>
      </w:r>
      <w:r w:rsidRPr="005E6F29">
        <w:rPr>
          <w:rFonts w:ascii="仿宋" w:eastAsia="仿宋" w:hAnsi="仿宋" w:cs="宋体"/>
          <w:sz w:val="32"/>
          <w:szCs w:val="32"/>
        </w:rPr>
        <w:t xml:space="preserve">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整改措施：</w:t>
      </w:r>
    </w:p>
    <w:p w:rsidR="005E6F29" w:rsidRPr="005E6F29" w:rsidRDefault="005E6F29" w:rsidP="005E6F29">
      <w:pPr>
        <w:ind w:firstLineChars="200" w:firstLine="640"/>
        <w:rPr>
          <w:rFonts w:ascii="仿宋" w:eastAsia="仿宋" w:hAnsi="仿宋" w:cs="宋体"/>
          <w:sz w:val="32"/>
          <w:szCs w:val="32"/>
        </w:rPr>
      </w:pPr>
      <w:bookmarkStart w:id="9" w:name="_Hlk85096831"/>
      <w:r w:rsidRPr="005E6F29">
        <w:rPr>
          <w:rFonts w:ascii="仿宋" w:eastAsia="仿宋" w:hAnsi="仿宋" w:cs="宋体" w:hint="eastAsia"/>
          <w:sz w:val="32"/>
          <w:szCs w:val="32"/>
        </w:rPr>
        <w:t>①认真学习习近平总书记关于教育教师重要讲话精神，提高政治站位，牢固树立立德树人办学宗旨。</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②通过开展新生入学教育、“美丽校园我的家”主题教育、大学生“十个一”工程、“文明修身”主题班会、学生手册知识竞赛等活动，引导学生践行社会主义核心价值观，持续提升文明素养。     </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③组织开展大学生校内外志愿服务活动。</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④对学生不文明行为进行批评教育，情节严重的按校纪校规给予处分。</w:t>
      </w:r>
    </w:p>
    <w:bookmarkEnd w:id="9"/>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【整改负责人】朱劲松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【整改牵头人】朱劲松</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 xml:space="preserve">【参与人】李婉君  张 </w:t>
      </w:r>
      <w:r w:rsidRPr="005E6F29">
        <w:rPr>
          <w:rFonts w:ascii="仿宋" w:eastAsia="仿宋" w:hAnsi="仿宋" w:cs="宋体"/>
          <w:sz w:val="32"/>
          <w:szCs w:val="32"/>
        </w:rPr>
        <w:t xml:space="preserve"> </w:t>
      </w:r>
      <w:r w:rsidRPr="005E6F29">
        <w:rPr>
          <w:rFonts w:ascii="仿宋" w:eastAsia="仿宋" w:hAnsi="仿宋" w:cs="宋体" w:hint="eastAsia"/>
          <w:sz w:val="32"/>
          <w:szCs w:val="32"/>
        </w:rPr>
        <w:t>芹</w:t>
      </w:r>
    </w:p>
    <w:p w:rsidR="005E6F29" w:rsidRPr="005E6F29" w:rsidRDefault="005E6F29" w:rsidP="005E6F29">
      <w:pPr>
        <w:ind w:firstLineChars="200" w:firstLine="640"/>
        <w:rPr>
          <w:rFonts w:ascii="仿宋" w:eastAsia="仿宋" w:hAnsi="仿宋" w:cs="宋体"/>
          <w:sz w:val="32"/>
          <w:szCs w:val="32"/>
        </w:rPr>
      </w:pPr>
      <w:r w:rsidRPr="005E6F29">
        <w:rPr>
          <w:rFonts w:ascii="仿宋" w:eastAsia="仿宋" w:hAnsi="仿宋" w:cs="宋体" w:hint="eastAsia"/>
          <w:sz w:val="32"/>
          <w:szCs w:val="32"/>
        </w:rPr>
        <w:t>【完成时限】2021年12月10日前整改完成</w:t>
      </w:r>
    </w:p>
    <w:p w:rsidR="005E6F29" w:rsidRPr="005E6F29" w:rsidRDefault="005E6F29" w:rsidP="005E6F29">
      <w:pPr>
        <w:ind w:firstLineChars="200" w:firstLine="643"/>
        <w:rPr>
          <w:rFonts w:ascii="仿宋" w:eastAsia="仿宋" w:hAnsi="仿宋" w:cs="黑体"/>
          <w:b/>
          <w:sz w:val="32"/>
          <w:szCs w:val="32"/>
        </w:rPr>
      </w:pPr>
      <w:r w:rsidRPr="005E6F29">
        <w:rPr>
          <w:rFonts w:ascii="仿宋" w:eastAsia="仿宋" w:hAnsi="仿宋" w:cs="黑体" w:hint="eastAsia"/>
          <w:b/>
          <w:sz w:val="32"/>
          <w:szCs w:val="32"/>
        </w:rPr>
        <w:t>三、其他需要说明的情况</w:t>
      </w:r>
    </w:p>
    <w:p w:rsidR="005E6F29" w:rsidRPr="005E6F29" w:rsidRDefault="005E6F29" w:rsidP="005E6F29">
      <w:pPr>
        <w:ind w:firstLineChars="200" w:firstLine="640"/>
        <w:rPr>
          <w:rFonts w:ascii="仿宋" w:eastAsia="仿宋" w:hAnsi="仿宋" w:cs="黑体"/>
          <w:bCs/>
          <w:sz w:val="32"/>
          <w:szCs w:val="32"/>
        </w:rPr>
      </w:pPr>
      <w:r w:rsidRPr="005E6F29">
        <w:rPr>
          <w:rFonts w:ascii="仿宋" w:eastAsia="仿宋" w:hAnsi="仿宋" w:cs="黑体" w:hint="eastAsia"/>
          <w:bCs/>
          <w:sz w:val="32"/>
          <w:szCs w:val="32"/>
        </w:rPr>
        <w:t>无</w:t>
      </w:r>
    </w:p>
    <w:p w:rsidR="001D1B87" w:rsidRDefault="001D1B87" w:rsidP="00CE619A">
      <w:pPr>
        <w:spacing w:line="300" w:lineRule="auto"/>
        <w:jc w:val="left"/>
        <w:rPr>
          <w:rFonts w:ascii="仿宋" w:eastAsia="仿宋" w:hAnsi="仿宋"/>
          <w:color w:val="000000"/>
          <w:sz w:val="32"/>
          <w:szCs w:val="32"/>
        </w:rPr>
      </w:pPr>
    </w:p>
    <w:p w:rsidR="001D1B87" w:rsidRDefault="001D1B87" w:rsidP="001D1B87">
      <w:pPr>
        <w:spacing w:line="300" w:lineRule="auto"/>
        <w:ind w:firstLineChars="210" w:firstLine="672"/>
        <w:jc w:val="center"/>
        <w:rPr>
          <w:rFonts w:ascii="仿宋" w:eastAsia="仿宋" w:hAnsi="仿宋"/>
          <w:color w:val="000000"/>
          <w:sz w:val="32"/>
          <w:szCs w:val="32"/>
        </w:rPr>
      </w:pPr>
    </w:p>
    <w:p w:rsidR="001D1B87" w:rsidRDefault="001D1B87" w:rsidP="001D1B87">
      <w:pPr>
        <w:spacing w:line="300" w:lineRule="auto"/>
        <w:ind w:firstLineChars="210" w:firstLine="672"/>
        <w:jc w:val="center"/>
        <w:rPr>
          <w:rFonts w:ascii="仿宋" w:eastAsia="仿宋" w:hAnsi="仿宋"/>
          <w:color w:val="000000"/>
          <w:sz w:val="32"/>
          <w:szCs w:val="32"/>
        </w:rPr>
      </w:pPr>
    </w:p>
    <w:p w:rsidR="001D1B87" w:rsidRDefault="001D1B87" w:rsidP="001D1B87">
      <w:pPr>
        <w:spacing w:line="300" w:lineRule="auto"/>
        <w:ind w:firstLineChars="210" w:firstLine="672"/>
        <w:jc w:val="center"/>
        <w:rPr>
          <w:rFonts w:ascii="仿宋" w:eastAsia="仿宋" w:hAnsi="仿宋"/>
          <w:color w:val="000000"/>
          <w:sz w:val="32"/>
          <w:szCs w:val="32"/>
        </w:rPr>
      </w:pPr>
    </w:p>
    <w:p w:rsidR="001D1B87" w:rsidRDefault="001D1B87" w:rsidP="001D1B87">
      <w:pPr>
        <w:spacing w:line="300" w:lineRule="auto"/>
        <w:ind w:firstLineChars="210" w:firstLine="672"/>
        <w:jc w:val="center"/>
        <w:rPr>
          <w:rFonts w:ascii="仿宋" w:eastAsia="仿宋" w:hAnsi="仿宋"/>
          <w:color w:val="000000"/>
          <w:sz w:val="32"/>
          <w:szCs w:val="32"/>
        </w:rPr>
      </w:pPr>
    </w:p>
    <w:p w:rsidR="001D1B87" w:rsidRDefault="001D1B87" w:rsidP="001D1B87">
      <w:pPr>
        <w:spacing w:line="300" w:lineRule="auto"/>
        <w:ind w:firstLineChars="210" w:firstLine="672"/>
        <w:jc w:val="center"/>
        <w:rPr>
          <w:rFonts w:ascii="仿宋" w:eastAsia="仿宋" w:hAnsi="仿宋"/>
          <w:color w:val="000000"/>
          <w:sz w:val="32"/>
          <w:szCs w:val="32"/>
        </w:rPr>
      </w:pPr>
    </w:p>
    <w:p w:rsidR="001D1B87" w:rsidRDefault="001D1B87" w:rsidP="001D1B87">
      <w:pPr>
        <w:spacing w:line="300" w:lineRule="auto"/>
        <w:ind w:firstLineChars="210" w:firstLine="672"/>
        <w:jc w:val="center"/>
        <w:rPr>
          <w:rFonts w:ascii="仿宋" w:eastAsia="仿宋" w:hAnsi="仿宋"/>
          <w:color w:val="000000"/>
          <w:sz w:val="32"/>
          <w:szCs w:val="32"/>
        </w:rPr>
      </w:pPr>
    </w:p>
    <w:p w:rsidR="001D1B87" w:rsidRDefault="001D1B87" w:rsidP="001D1B87">
      <w:pPr>
        <w:spacing w:line="300" w:lineRule="auto"/>
        <w:ind w:firstLineChars="210" w:firstLine="672"/>
        <w:jc w:val="center"/>
        <w:rPr>
          <w:rFonts w:ascii="仿宋" w:eastAsia="仿宋" w:hAnsi="仿宋"/>
          <w:color w:val="000000"/>
          <w:sz w:val="32"/>
          <w:szCs w:val="32"/>
        </w:rPr>
      </w:pPr>
    </w:p>
    <w:p w:rsidR="001D1B87" w:rsidRDefault="001D1B87" w:rsidP="001D1B87">
      <w:pPr>
        <w:spacing w:line="300" w:lineRule="auto"/>
        <w:ind w:firstLineChars="210" w:firstLine="672"/>
        <w:jc w:val="center"/>
        <w:rPr>
          <w:rFonts w:ascii="仿宋" w:eastAsia="仿宋" w:hAnsi="仿宋"/>
          <w:color w:val="000000"/>
          <w:sz w:val="32"/>
          <w:szCs w:val="32"/>
        </w:rPr>
      </w:pPr>
    </w:p>
    <w:p w:rsidR="001D1B87" w:rsidRDefault="001D1B87" w:rsidP="001D1B87">
      <w:pPr>
        <w:spacing w:line="300" w:lineRule="auto"/>
        <w:ind w:firstLineChars="210" w:firstLine="672"/>
        <w:jc w:val="center"/>
        <w:rPr>
          <w:rFonts w:ascii="仿宋" w:eastAsia="仿宋" w:hAnsi="仿宋"/>
          <w:color w:val="000000"/>
          <w:sz w:val="32"/>
          <w:szCs w:val="32"/>
        </w:rPr>
      </w:pPr>
    </w:p>
    <w:p w:rsidR="001D1B87" w:rsidRDefault="001D1B87" w:rsidP="001D1B87">
      <w:pPr>
        <w:spacing w:line="300" w:lineRule="auto"/>
        <w:ind w:firstLineChars="210" w:firstLine="672"/>
        <w:jc w:val="center"/>
        <w:rPr>
          <w:rFonts w:ascii="仿宋" w:eastAsia="仿宋" w:hAnsi="仿宋"/>
          <w:color w:val="000000"/>
          <w:sz w:val="32"/>
          <w:szCs w:val="32"/>
        </w:rPr>
      </w:pPr>
    </w:p>
    <w:p w:rsidR="001D1B87" w:rsidRDefault="001D1B87" w:rsidP="001D1B87">
      <w:pPr>
        <w:spacing w:line="300" w:lineRule="auto"/>
        <w:ind w:firstLineChars="210" w:firstLine="672"/>
        <w:jc w:val="center"/>
        <w:rPr>
          <w:rFonts w:ascii="仿宋" w:eastAsia="仿宋" w:hAnsi="仿宋"/>
          <w:color w:val="000000"/>
          <w:sz w:val="32"/>
          <w:szCs w:val="32"/>
        </w:rPr>
      </w:pPr>
    </w:p>
    <w:p w:rsidR="001D1B87" w:rsidRDefault="001D1B87" w:rsidP="001D1B87">
      <w:pPr>
        <w:spacing w:line="300" w:lineRule="auto"/>
        <w:ind w:firstLineChars="210" w:firstLine="672"/>
        <w:jc w:val="center"/>
        <w:rPr>
          <w:rFonts w:ascii="仿宋" w:eastAsia="仿宋" w:hAnsi="仿宋"/>
          <w:color w:val="000000"/>
          <w:sz w:val="32"/>
          <w:szCs w:val="32"/>
        </w:rPr>
      </w:pPr>
    </w:p>
    <w:p w:rsidR="001D1B87" w:rsidRDefault="001D1B87" w:rsidP="001D1B87">
      <w:pPr>
        <w:spacing w:line="300" w:lineRule="auto"/>
        <w:ind w:firstLineChars="210" w:firstLine="672"/>
        <w:jc w:val="center"/>
        <w:rPr>
          <w:rFonts w:ascii="仿宋" w:eastAsia="仿宋" w:hAnsi="仿宋"/>
          <w:color w:val="000000"/>
          <w:sz w:val="32"/>
          <w:szCs w:val="32"/>
        </w:rPr>
      </w:pPr>
    </w:p>
    <w:p w:rsidR="001D1B87" w:rsidRDefault="001D1B87" w:rsidP="001D1B87">
      <w:pPr>
        <w:spacing w:line="300" w:lineRule="auto"/>
        <w:ind w:firstLineChars="210" w:firstLine="672"/>
        <w:jc w:val="center"/>
        <w:rPr>
          <w:rFonts w:ascii="仿宋" w:eastAsia="仿宋" w:hAnsi="仿宋"/>
          <w:color w:val="000000"/>
          <w:sz w:val="32"/>
          <w:szCs w:val="32"/>
        </w:rPr>
      </w:pPr>
    </w:p>
    <w:p w:rsidR="001D1B87" w:rsidRDefault="001D1B87" w:rsidP="00B569D7">
      <w:pPr>
        <w:spacing w:line="300" w:lineRule="auto"/>
        <w:rPr>
          <w:rFonts w:ascii="仿宋" w:eastAsia="仿宋" w:hAnsi="仿宋"/>
          <w:color w:val="000000"/>
          <w:sz w:val="32"/>
          <w:szCs w:val="32"/>
        </w:rPr>
      </w:pPr>
    </w:p>
    <w:p w:rsidR="00B569D7" w:rsidRPr="00B569D7" w:rsidRDefault="00B569D7" w:rsidP="00B569D7">
      <w:pPr>
        <w:spacing w:line="300" w:lineRule="auto"/>
        <w:rPr>
          <w:rFonts w:ascii="仿宋" w:eastAsia="仿宋" w:hAnsi="仿宋"/>
          <w:color w:val="000000"/>
          <w:sz w:val="32"/>
          <w:szCs w:val="32"/>
        </w:rPr>
      </w:pPr>
    </w:p>
    <w:p w:rsidR="005E6F29" w:rsidRDefault="005E6F29" w:rsidP="009C0DE6">
      <w:pPr>
        <w:spacing w:line="300" w:lineRule="auto"/>
        <w:jc w:val="left"/>
        <w:rPr>
          <w:rFonts w:ascii="仿宋" w:eastAsia="仿宋" w:hAnsi="仿宋"/>
          <w:color w:val="000000"/>
          <w:sz w:val="32"/>
          <w:szCs w:val="32"/>
        </w:rPr>
        <w:sectPr w:rsidR="005E6F29" w:rsidSect="00CE619A">
          <w:footerReference w:type="default" r:id="rId8"/>
          <w:pgSz w:w="11906" w:h="16838"/>
          <w:pgMar w:top="1440" w:right="1800" w:bottom="1440" w:left="1800" w:header="851" w:footer="992" w:gutter="0"/>
          <w:pgNumType w:fmt="numberInDash"/>
          <w:cols w:space="425"/>
          <w:docGrid w:type="lines" w:linePitch="312"/>
        </w:sectPr>
      </w:pPr>
    </w:p>
    <w:p w:rsidR="005E6F29" w:rsidRDefault="005E6F29" w:rsidP="005E6F29">
      <w:pPr>
        <w:spacing w:line="300" w:lineRule="auto"/>
        <w:jc w:val="left"/>
        <w:rPr>
          <w:rFonts w:ascii="仿宋" w:eastAsia="仿宋" w:hAnsi="仿宋"/>
          <w:color w:val="000000"/>
          <w:sz w:val="32"/>
          <w:szCs w:val="32"/>
        </w:rPr>
      </w:pPr>
      <w:r>
        <w:rPr>
          <w:rFonts w:ascii="仿宋" w:eastAsia="仿宋" w:hAnsi="仿宋" w:hint="eastAsia"/>
          <w:color w:val="000000"/>
          <w:sz w:val="32"/>
          <w:szCs w:val="32"/>
        </w:rPr>
        <w:lastRenderedPageBreak/>
        <w:t>附件2：</w:t>
      </w:r>
    </w:p>
    <w:p w:rsidR="005E6F29" w:rsidRDefault="005E6F29" w:rsidP="005E6F29">
      <w:pPr>
        <w:spacing w:line="300" w:lineRule="auto"/>
        <w:jc w:val="center"/>
        <w:rPr>
          <w:rFonts w:ascii="仿宋" w:eastAsia="仿宋" w:hAnsi="仿宋"/>
          <w:b/>
          <w:color w:val="000000"/>
          <w:sz w:val="32"/>
          <w:szCs w:val="32"/>
        </w:rPr>
      </w:pPr>
      <w:r w:rsidRPr="001D1B87">
        <w:rPr>
          <w:rFonts w:ascii="仿宋" w:eastAsia="仿宋" w:hAnsi="仿宋" w:hint="eastAsia"/>
          <w:b/>
          <w:color w:val="000000"/>
          <w:sz w:val="32"/>
          <w:szCs w:val="32"/>
        </w:rPr>
        <w:t>党委巡察整改清单</w:t>
      </w:r>
    </w:p>
    <w:p w:rsidR="005E6F29" w:rsidRPr="005E6F29" w:rsidRDefault="005E6F29" w:rsidP="005E6F29">
      <w:pPr>
        <w:jc w:val="center"/>
        <w:rPr>
          <w:rFonts w:ascii="楷体" w:eastAsia="楷体" w:hAnsi="楷体" w:cs="方正小标宋简体"/>
          <w:sz w:val="32"/>
          <w:szCs w:val="32"/>
        </w:rPr>
      </w:pPr>
      <w:r w:rsidRPr="005E6F29">
        <w:rPr>
          <w:rFonts w:ascii="楷体" w:eastAsia="楷体" w:hAnsi="楷体" w:cs="方正小标宋简体" w:hint="eastAsia"/>
          <w:sz w:val="32"/>
          <w:szCs w:val="32"/>
        </w:rPr>
        <w:t>填报</w:t>
      </w:r>
      <w:r w:rsidRPr="005E6F29">
        <w:rPr>
          <w:rFonts w:ascii="楷体" w:eastAsia="楷体" w:hAnsi="楷体" w:cs="方正小标宋简体"/>
          <w:sz w:val="32"/>
          <w:szCs w:val="32"/>
        </w:rPr>
        <w:t>单位</w:t>
      </w:r>
      <w:r w:rsidRPr="005E6F29">
        <w:rPr>
          <w:rFonts w:ascii="楷体" w:eastAsia="楷体" w:hAnsi="楷体" w:cs="方正小标宋简体" w:hint="eastAsia"/>
          <w:sz w:val="32"/>
          <w:szCs w:val="32"/>
        </w:rPr>
        <w:t>：学工党总支            整改</w:t>
      </w:r>
      <w:r w:rsidRPr="005E6F29">
        <w:rPr>
          <w:rFonts w:ascii="楷体" w:eastAsia="楷体" w:hAnsi="楷体" w:cs="方正小标宋简体"/>
          <w:sz w:val="32"/>
          <w:szCs w:val="32"/>
        </w:rPr>
        <w:t>第一责任人：</w:t>
      </w:r>
      <w:r w:rsidRPr="005E6F29">
        <w:rPr>
          <w:rFonts w:ascii="楷体" w:eastAsia="楷体" w:hAnsi="楷体" w:cs="方正小标宋简体" w:hint="eastAsia"/>
          <w:sz w:val="32"/>
          <w:szCs w:val="32"/>
        </w:rPr>
        <w:t>朱劲松          填报</w:t>
      </w:r>
      <w:r w:rsidRPr="005E6F29">
        <w:rPr>
          <w:rFonts w:ascii="楷体" w:eastAsia="楷体" w:hAnsi="楷体" w:cs="方正小标宋简体"/>
          <w:sz w:val="32"/>
          <w:szCs w:val="32"/>
        </w:rPr>
        <w:t>时间：</w:t>
      </w:r>
      <w:r w:rsidRPr="005E6F29">
        <w:rPr>
          <w:rFonts w:ascii="楷体" w:eastAsia="楷体" w:hAnsi="楷体" w:cs="方正小标宋简体" w:hint="eastAsia"/>
          <w:sz w:val="32"/>
          <w:szCs w:val="32"/>
        </w:rPr>
        <w:t>202</w:t>
      </w:r>
      <w:r w:rsidRPr="005E6F29">
        <w:rPr>
          <w:rFonts w:ascii="楷体" w:eastAsia="楷体" w:hAnsi="楷体" w:cs="方正小标宋简体"/>
          <w:sz w:val="32"/>
          <w:szCs w:val="32"/>
        </w:rPr>
        <w:t>1</w:t>
      </w:r>
      <w:r w:rsidRPr="005E6F29">
        <w:rPr>
          <w:rFonts w:ascii="楷体" w:eastAsia="楷体" w:hAnsi="楷体" w:cs="方正小标宋简体" w:hint="eastAsia"/>
          <w:sz w:val="32"/>
          <w:szCs w:val="32"/>
        </w:rPr>
        <w:t>.</w:t>
      </w:r>
      <w:r w:rsidR="00F14725">
        <w:rPr>
          <w:rFonts w:ascii="楷体" w:eastAsia="楷体" w:hAnsi="楷体" w:cs="方正小标宋简体"/>
          <w:sz w:val="32"/>
          <w:szCs w:val="32"/>
        </w:rPr>
        <w:t>9</w:t>
      </w:r>
      <w:r w:rsidRPr="005E6F29">
        <w:rPr>
          <w:rFonts w:ascii="楷体" w:eastAsia="楷体" w:hAnsi="楷体" w:cs="方正小标宋简体" w:hint="eastAsia"/>
          <w:sz w:val="32"/>
          <w:szCs w:val="32"/>
        </w:rPr>
        <w:t>.</w:t>
      </w:r>
      <w:r w:rsidR="00F14725">
        <w:rPr>
          <w:rFonts w:ascii="楷体" w:eastAsia="楷体" w:hAnsi="楷体" w:cs="方正小标宋简体"/>
          <w:sz w:val="32"/>
          <w:szCs w:val="32"/>
        </w:rPr>
        <w:t>18</w:t>
      </w:r>
    </w:p>
    <w:tbl>
      <w:tblPr>
        <w:tblStyle w:val="a9"/>
        <w:tblW w:w="14230" w:type="dxa"/>
        <w:tblLook w:val="04A0" w:firstRow="1" w:lastRow="0" w:firstColumn="1" w:lastColumn="0" w:noHBand="0" w:noVBand="1"/>
      </w:tblPr>
      <w:tblGrid>
        <w:gridCol w:w="2612"/>
        <w:gridCol w:w="3264"/>
        <w:gridCol w:w="2206"/>
        <w:gridCol w:w="1229"/>
        <w:gridCol w:w="1229"/>
        <w:gridCol w:w="1230"/>
        <w:gridCol w:w="1230"/>
        <w:gridCol w:w="1230"/>
      </w:tblGrid>
      <w:tr w:rsidR="005E6F29" w:rsidRPr="005E6F29" w:rsidTr="00474902">
        <w:trPr>
          <w:trHeight w:val="575"/>
        </w:trPr>
        <w:tc>
          <w:tcPr>
            <w:tcW w:w="2612" w:type="dxa"/>
            <w:vMerge w:val="restart"/>
            <w:vAlign w:val="center"/>
          </w:tcPr>
          <w:p w:rsidR="005E6F29" w:rsidRPr="005E6F29" w:rsidRDefault="005E6F29" w:rsidP="005E6F29">
            <w:pPr>
              <w:jc w:val="center"/>
              <w:rPr>
                <w:rFonts w:ascii="黑体" w:eastAsia="黑体" w:hAnsi="黑体" w:cs="宋体"/>
                <w:sz w:val="24"/>
              </w:rPr>
            </w:pPr>
            <w:r w:rsidRPr="005E6F29">
              <w:rPr>
                <w:rFonts w:ascii="黑体" w:eastAsia="黑体" w:hAnsi="黑体" w:cs="宋体" w:hint="eastAsia"/>
                <w:sz w:val="24"/>
              </w:rPr>
              <w:t>问题</w:t>
            </w:r>
            <w:r w:rsidRPr="005E6F29">
              <w:rPr>
                <w:rFonts w:ascii="黑体" w:eastAsia="黑体" w:hAnsi="黑体" w:cs="宋体"/>
                <w:sz w:val="24"/>
              </w:rPr>
              <w:t>类型</w:t>
            </w:r>
            <w:r w:rsidRPr="005E6F29">
              <w:rPr>
                <w:rFonts w:ascii="黑体" w:eastAsia="黑体" w:hAnsi="黑体" w:cs="宋体" w:hint="eastAsia"/>
                <w:sz w:val="24"/>
              </w:rPr>
              <w:t>(</w:t>
            </w:r>
            <w:r w:rsidRPr="005E6F29">
              <w:rPr>
                <w:rFonts w:ascii="黑体" w:eastAsia="黑体" w:hAnsi="黑体" w:cs="宋体"/>
                <w:sz w:val="24"/>
              </w:rPr>
              <w:t>9</w:t>
            </w:r>
            <w:r w:rsidRPr="005E6F29">
              <w:rPr>
                <w:rFonts w:ascii="黑体" w:eastAsia="黑体" w:hAnsi="黑体" w:cs="宋体" w:hint="eastAsia"/>
                <w:sz w:val="24"/>
              </w:rPr>
              <w:t>条)</w:t>
            </w:r>
          </w:p>
        </w:tc>
        <w:tc>
          <w:tcPr>
            <w:tcW w:w="3264" w:type="dxa"/>
            <w:vMerge w:val="restart"/>
            <w:vAlign w:val="center"/>
          </w:tcPr>
          <w:p w:rsidR="005E6F29" w:rsidRPr="005E6F29" w:rsidRDefault="005E6F29" w:rsidP="005E6F29">
            <w:pPr>
              <w:jc w:val="center"/>
              <w:rPr>
                <w:rFonts w:ascii="黑体" w:eastAsia="黑体" w:hAnsi="黑体" w:cs="宋体"/>
                <w:sz w:val="24"/>
              </w:rPr>
            </w:pPr>
            <w:r w:rsidRPr="005E6F29">
              <w:rPr>
                <w:rFonts w:ascii="黑体" w:eastAsia="黑体" w:hAnsi="黑体" w:cs="宋体" w:hint="eastAsia"/>
                <w:sz w:val="24"/>
              </w:rPr>
              <w:t>问题</w:t>
            </w:r>
            <w:r w:rsidRPr="005E6F29">
              <w:rPr>
                <w:rFonts w:ascii="黑体" w:eastAsia="黑体" w:hAnsi="黑体" w:cs="宋体"/>
                <w:sz w:val="24"/>
              </w:rPr>
              <w:t>清单</w:t>
            </w:r>
            <w:r w:rsidRPr="005E6F29">
              <w:rPr>
                <w:rFonts w:ascii="黑体" w:eastAsia="黑体" w:hAnsi="黑体" w:cs="宋体" w:hint="eastAsia"/>
                <w:sz w:val="24"/>
              </w:rPr>
              <w:t>(</w:t>
            </w:r>
            <w:r w:rsidRPr="005E6F29">
              <w:rPr>
                <w:rFonts w:ascii="黑体" w:eastAsia="黑体" w:hAnsi="黑体" w:cs="宋体"/>
                <w:sz w:val="24"/>
              </w:rPr>
              <w:t>30</w:t>
            </w:r>
            <w:r w:rsidRPr="005E6F29">
              <w:rPr>
                <w:rFonts w:ascii="黑体" w:eastAsia="黑体" w:hAnsi="黑体" w:cs="宋体" w:hint="eastAsia"/>
                <w:sz w:val="24"/>
              </w:rPr>
              <w:t>条)</w:t>
            </w:r>
          </w:p>
        </w:tc>
        <w:tc>
          <w:tcPr>
            <w:tcW w:w="2206" w:type="dxa"/>
            <w:vMerge w:val="restart"/>
            <w:vAlign w:val="center"/>
          </w:tcPr>
          <w:p w:rsidR="005E6F29" w:rsidRPr="005E6F29" w:rsidRDefault="005E6F29" w:rsidP="005E6F29">
            <w:pPr>
              <w:jc w:val="center"/>
              <w:rPr>
                <w:rFonts w:ascii="黑体" w:eastAsia="黑体" w:hAnsi="黑体" w:cs="宋体"/>
                <w:sz w:val="24"/>
              </w:rPr>
            </w:pPr>
            <w:r w:rsidRPr="005E6F29">
              <w:rPr>
                <w:rFonts w:ascii="黑体" w:eastAsia="黑体" w:hAnsi="黑体" w:cs="宋体" w:hint="eastAsia"/>
                <w:sz w:val="24"/>
              </w:rPr>
              <w:t>任务</w:t>
            </w:r>
            <w:r w:rsidRPr="005E6F29">
              <w:rPr>
                <w:rFonts w:ascii="黑体" w:eastAsia="黑体" w:hAnsi="黑体" w:cs="宋体"/>
                <w:sz w:val="24"/>
              </w:rPr>
              <w:t>清单</w:t>
            </w:r>
            <w:r w:rsidRPr="005E6F29">
              <w:rPr>
                <w:rFonts w:ascii="黑体" w:eastAsia="黑体" w:hAnsi="黑体" w:cs="宋体" w:hint="eastAsia"/>
                <w:sz w:val="24"/>
              </w:rPr>
              <w:t>(</w:t>
            </w:r>
            <w:r w:rsidRPr="005E6F29">
              <w:rPr>
                <w:rFonts w:ascii="黑体" w:eastAsia="黑体" w:hAnsi="黑体" w:cs="宋体"/>
                <w:sz w:val="24"/>
              </w:rPr>
              <w:t>70</w:t>
            </w:r>
            <w:r w:rsidRPr="005E6F29">
              <w:rPr>
                <w:rFonts w:ascii="黑体" w:eastAsia="黑体" w:hAnsi="黑体" w:cs="宋体" w:hint="eastAsia"/>
                <w:sz w:val="24"/>
              </w:rPr>
              <w:t>条)</w:t>
            </w:r>
          </w:p>
        </w:tc>
        <w:tc>
          <w:tcPr>
            <w:tcW w:w="3688" w:type="dxa"/>
            <w:gridSpan w:val="3"/>
            <w:vAlign w:val="center"/>
          </w:tcPr>
          <w:p w:rsidR="005E6F29" w:rsidRPr="005E6F29" w:rsidRDefault="005E6F29" w:rsidP="005E6F29">
            <w:pPr>
              <w:jc w:val="center"/>
              <w:rPr>
                <w:rFonts w:ascii="黑体" w:eastAsia="黑体" w:hAnsi="黑体" w:cs="宋体"/>
                <w:sz w:val="24"/>
              </w:rPr>
            </w:pPr>
            <w:r w:rsidRPr="005E6F29">
              <w:rPr>
                <w:rFonts w:ascii="黑体" w:eastAsia="黑体" w:hAnsi="黑体" w:cs="宋体" w:hint="eastAsia"/>
                <w:sz w:val="24"/>
              </w:rPr>
              <w:t>责任</w:t>
            </w:r>
            <w:r w:rsidRPr="005E6F29">
              <w:rPr>
                <w:rFonts w:ascii="黑体" w:eastAsia="黑体" w:hAnsi="黑体" w:cs="宋体"/>
                <w:sz w:val="24"/>
              </w:rPr>
              <w:t>清单</w:t>
            </w:r>
          </w:p>
        </w:tc>
        <w:tc>
          <w:tcPr>
            <w:tcW w:w="2460" w:type="dxa"/>
            <w:gridSpan w:val="2"/>
            <w:vAlign w:val="center"/>
          </w:tcPr>
          <w:p w:rsidR="005E6F29" w:rsidRPr="005E6F29" w:rsidRDefault="005E6F29" w:rsidP="005E6F29">
            <w:pPr>
              <w:jc w:val="center"/>
              <w:rPr>
                <w:rFonts w:ascii="黑体" w:eastAsia="黑体" w:hAnsi="黑体" w:cs="宋体"/>
                <w:sz w:val="24"/>
              </w:rPr>
            </w:pPr>
            <w:r w:rsidRPr="005E6F29">
              <w:rPr>
                <w:rFonts w:ascii="黑体" w:eastAsia="黑体" w:hAnsi="黑体" w:cs="宋体" w:hint="eastAsia"/>
                <w:sz w:val="24"/>
              </w:rPr>
              <w:t>整改时限</w:t>
            </w:r>
          </w:p>
        </w:tc>
      </w:tr>
      <w:tr w:rsidR="005E6F29" w:rsidRPr="005E6F29" w:rsidTr="00474902">
        <w:trPr>
          <w:trHeight w:val="139"/>
        </w:trPr>
        <w:tc>
          <w:tcPr>
            <w:tcW w:w="2612" w:type="dxa"/>
            <w:vMerge/>
            <w:vAlign w:val="center"/>
          </w:tcPr>
          <w:p w:rsidR="005E6F29" w:rsidRPr="005E6F29" w:rsidRDefault="005E6F29" w:rsidP="005E6F29">
            <w:pPr>
              <w:jc w:val="center"/>
              <w:rPr>
                <w:rFonts w:ascii="黑体" w:eastAsia="黑体" w:hAnsi="黑体" w:cs="宋体"/>
                <w:sz w:val="24"/>
              </w:rPr>
            </w:pPr>
          </w:p>
        </w:tc>
        <w:tc>
          <w:tcPr>
            <w:tcW w:w="3264" w:type="dxa"/>
            <w:vMerge/>
            <w:vAlign w:val="center"/>
          </w:tcPr>
          <w:p w:rsidR="005E6F29" w:rsidRPr="005E6F29" w:rsidRDefault="005E6F29" w:rsidP="005E6F29">
            <w:pPr>
              <w:jc w:val="center"/>
              <w:rPr>
                <w:rFonts w:ascii="黑体" w:eastAsia="黑体" w:hAnsi="黑体" w:cs="宋体"/>
                <w:sz w:val="24"/>
              </w:rPr>
            </w:pPr>
          </w:p>
        </w:tc>
        <w:tc>
          <w:tcPr>
            <w:tcW w:w="2206" w:type="dxa"/>
            <w:vMerge/>
            <w:vAlign w:val="center"/>
          </w:tcPr>
          <w:p w:rsidR="005E6F29" w:rsidRPr="005E6F29" w:rsidRDefault="005E6F29" w:rsidP="005E6F29">
            <w:pPr>
              <w:jc w:val="center"/>
              <w:rPr>
                <w:rFonts w:ascii="黑体" w:eastAsia="黑体" w:hAnsi="黑体" w:cs="宋体"/>
                <w:sz w:val="24"/>
              </w:rPr>
            </w:pPr>
          </w:p>
        </w:tc>
        <w:tc>
          <w:tcPr>
            <w:tcW w:w="1229" w:type="dxa"/>
            <w:vAlign w:val="center"/>
          </w:tcPr>
          <w:p w:rsidR="005E6F29" w:rsidRPr="005E6F29" w:rsidRDefault="005E6F29" w:rsidP="005E6F29">
            <w:pPr>
              <w:jc w:val="center"/>
              <w:rPr>
                <w:rFonts w:ascii="黑体" w:eastAsia="黑体" w:hAnsi="黑体" w:cs="宋体"/>
                <w:sz w:val="24"/>
              </w:rPr>
            </w:pPr>
            <w:r w:rsidRPr="005E6F29">
              <w:rPr>
                <w:rFonts w:ascii="黑体" w:eastAsia="黑体" w:hAnsi="黑体" w:cs="宋体" w:hint="eastAsia"/>
                <w:sz w:val="24"/>
              </w:rPr>
              <w:t>责任</w:t>
            </w:r>
            <w:r w:rsidRPr="005E6F29">
              <w:rPr>
                <w:rFonts w:ascii="黑体" w:eastAsia="黑体" w:hAnsi="黑体" w:cs="宋体"/>
                <w:sz w:val="24"/>
              </w:rPr>
              <w:t>领导</w:t>
            </w:r>
          </w:p>
        </w:tc>
        <w:tc>
          <w:tcPr>
            <w:tcW w:w="1229" w:type="dxa"/>
            <w:vAlign w:val="center"/>
          </w:tcPr>
          <w:p w:rsidR="005E6F29" w:rsidRPr="005E6F29" w:rsidRDefault="005E6F29" w:rsidP="005E6F29">
            <w:pPr>
              <w:jc w:val="center"/>
              <w:rPr>
                <w:rFonts w:ascii="黑体" w:eastAsia="黑体" w:hAnsi="黑体" w:cs="宋体"/>
                <w:sz w:val="24"/>
              </w:rPr>
            </w:pPr>
            <w:r w:rsidRPr="005E6F29">
              <w:rPr>
                <w:rFonts w:ascii="黑体" w:eastAsia="黑体" w:hAnsi="黑体" w:cs="宋体" w:hint="eastAsia"/>
                <w:sz w:val="24"/>
              </w:rPr>
              <w:t>牵头人</w:t>
            </w:r>
          </w:p>
        </w:tc>
        <w:tc>
          <w:tcPr>
            <w:tcW w:w="1230" w:type="dxa"/>
            <w:vAlign w:val="center"/>
          </w:tcPr>
          <w:p w:rsidR="005E6F29" w:rsidRPr="005E6F29" w:rsidRDefault="005E6F29" w:rsidP="005E6F29">
            <w:pPr>
              <w:jc w:val="center"/>
              <w:rPr>
                <w:rFonts w:ascii="黑体" w:eastAsia="黑体" w:hAnsi="黑体" w:cs="宋体"/>
                <w:sz w:val="24"/>
              </w:rPr>
            </w:pPr>
            <w:r w:rsidRPr="005E6F29">
              <w:rPr>
                <w:rFonts w:ascii="黑体" w:eastAsia="黑体" w:hAnsi="黑体" w:cs="宋体" w:hint="eastAsia"/>
                <w:sz w:val="24"/>
              </w:rPr>
              <w:t>参与人</w:t>
            </w:r>
          </w:p>
        </w:tc>
        <w:tc>
          <w:tcPr>
            <w:tcW w:w="1230" w:type="dxa"/>
            <w:vAlign w:val="center"/>
          </w:tcPr>
          <w:p w:rsidR="005E6F29" w:rsidRPr="005E6F29" w:rsidRDefault="005E6F29" w:rsidP="005E6F29">
            <w:pPr>
              <w:jc w:val="center"/>
              <w:rPr>
                <w:rFonts w:ascii="黑体" w:eastAsia="黑体" w:hAnsi="黑体" w:cs="宋体"/>
                <w:sz w:val="24"/>
              </w:rPr>
            </w:pPr>
            <w:r w:rsidRPr="005E6F29">
              <w:rPr>
                <w:rFonts w:ascii="黑体" w:eastAsia="黑体" w:hAnsi="黑体" w:cs="宋体" w:hint="eastAsia"/>
                <w:sz w:val="24"/>
              </w:rPr>
              <w:t>初步</w:t>
            </w:r>
            <w:r w:rsidRPr="005E6F29">
              <w:rPr>
                <w:rFonts w:ascii="黑体" w:eastAsia="黑体" w:hAnsi="黑体" w:cs="宋体"/>
                <w:sz w:val="24"/>
              </w:rPr>
              <w:t>整改</w:t>
            </w:r>
            <w:r w:rsidRPr="005E6F29">
              <w:rPr>
                <w:rFonts w:ascii="黑体" w:eastAsia="黑体" w:hAnsi="黑体" w:cs="宋体" w:hint="eastAsia"/>
                <w:sz w:val="24"/>
              </w:rPr>
              <w:t>时限</w:t>
            </w:r>
          </w:p>
        </w:tc>
        <w:tc>
          <w:tcPr>
            <w:tcW w:w="1230" w:type="dxa"/>
            <w:vAlign w:val="center"/>
          </w:tcPr>
          <w:p w:rsidR="005E6F29" w:rsidRPr="005E6F29" w:rsidRDefault="005E6F29" w:rsidP="005E6F29">
            <w:pPr>
              <w:jc w:val="center"/>
              <w:rPr>
                <w:rFonts w:ascii="黑体" w:eastAsia="黑体" w:hAnsi="黑体" w:cs="宋体"/>
                <w:sz w:val="24"/>
              </w:rPr>
            </w:pPr>
            <w:r w:rsidRPr="005E6F29">
              <w:rPr>
                <w:rFonts w:ascii="黑体" w:eastAsia="黑体" w:hAnsi="黑体" w:cs="宋体"/>
                <w:sz w:val="24"/>
              </w:rPr>
              <w:t>整改</w:t>
            </w:r>
            <w:r w:rsidRPr="005E6F29">
              <w:rPr>
                <w:rFonts w:ascii="黑体" w:eastAsia="黑体" w:hAnsi="黑体" w:cs="宋体" w:hint="eastAsia"/>
                <w:sz w:val="24"/>
              </w:rPr>
              <w:t>落实</w:t>
            </w:r>
            <w:r w:rsidRPr="005E6F29">
              <w:rPr>
                <w:rFonts w:ascii="黑体" w:eastAsia="黑体" w:hAnsi="黑体" w:cs="宋体"/>
                <w:sz w:val="24"/>
              </w:rPr>
              <w:t>时限</w:t>
            </w:r>
          </w:p>
        </w:tc>
      </w:tr>
      <w:tr w:rsidR="005E6F29" w:rsidRPr="005E6F29" w:rsidTr="00474902">
        <w:trPr>
          <w:trHeight w:val="481"/>
        </w:trPr>
        <w:tc>
          <w:tcPr>
            <w:tcW w:w="14230" w:type="dxa"/>
            <w:gridSpan w:val="8"/>
            <w:vAlign w:val="center"/>
          </w:tcPr>
          <w:p w:rsidR="005E6F29" w:rsidRPr="005E6F29" w:rsidRDefault="005E6F29" w:rsidP="005E6F29">
            <w:pPr>
              <w:rPr>
                <w:rFonts w:ascii="宋体" w:hAnsi="宋体" w:cs="宋体"/>
                <w:szCs w:val="21"/>
              </w:rPr>
            </w:pPr>
            <w:r w:rsidRPr="005E6F29">
              <w:rPr>
                <w:rFonts w:ascii="宋体" w:hAnsi="宋体" w:cs="宋体" w:hint="eastAsia"/>
                <w:b/>
                <w:bCs/>
                <w:szCs w:val="21"/>
              </w:rPr>
              <w:t>一、贯彻落实党的路线方针政策和中央、省委以及学校党委重大决策部署方面</w:t>
            </w:r>
          </w:p>
        </w:tc>
      </w:tr>
      <w:tr w:rsidR="005E6F29" w:rsidRPr="005E6F29" w:rsidTr="00474902">
        <w:trPr>
          <w:trHeight w:val="291"/>
        </w:trPr>
        <w:tc>
          <w:tcPr>
            <w:tcW w:w="2612" w:type="dxa"/>
            <w:vMerge w:val="restart"/>
            <w:vAlign w:val="center"/>
          </w:tcPr>
          <w:p w:rsidR="005E6F29" w:rsidRPr="005E6F29" w:rsidRDefault="005E6F29" w:rsidP="005E6F29">
            <w:pPr>
              <w:jc w:val="center"/>
              <w:rPr>
                <w:rFonts w:ascii="宋体" w:hAnsi="宋体" w:cs="宋体"/>
                <w:sz w:val="24"/>
              </w:rPr>
            </w:pPr>
            <w:r w:rsidRPr="005E6F29">
              <w:rPr>
                <w:rFonts w:ascii="仿宋_GB2312" w:eastAsia="仿宋_GB2312" w:hAnsi="仿宋" w:hint="eastAsia"/>
                <w:b/>
                <w:sz w:val="24"/>
              </w:rPr>
              <w:t>（一）关于“政治理论学习未能严格按规定开展”的问题。</w:t>
            </w: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1.</w:t>
            </w:r>
            <w:r w:rsidRPr="005E6F29">
              <w:rPr>
                <w:rFonts w:hint="eastAsia"/>
              </w:rPr>
              <w:t xml:space="preserve"> </w:t>
            </w:r>
            <w:r w:rsidRPr="005E6F29">
              <w:rPr>
                <w:rFonts w:ascii="宋体" w:hAnsi="宋体" w:cs="宋体" w:hint="eastAsia"/>
                <w:szCs w:val="21"/>
              </w:rPr>
              <w:t>政治理论学习方面存在一定的形式主义现象，未能充分结合本总支实际，组织教职工全面深入系统学习。</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(1)</w:t>
            </w:r>
            <w:r w:rsidRPr="005E6F29">
              <w:rPr>
                <w:rFonts w:hint="eastAsia"/>
              </w:rPr>
              <w:t xml:space="preserve"> </w:t>
            </w:r>
            <w:r w:rsidRPr="005E6F29">
              <w:rPr>
                <w:rFonts w:ascii="宋体" w:hAnsi="宋体" w:cs="宋体" w:hint="eastAsia"/>
                <w:szCs w:val="21"/>
              </w:rPr>
              <w:t>政治理论学习方面存在一定的形式主义，关键原因还是思想认识上的问题，所以本总支将首先统一思想、提高认识，按照要求，规范制定详细的学习计划，做到每月集中学习一次以上。</w:t>
            </w:r>
          </w:p>
          <w:p w:rsidR="005E6F29" w:rsidRPr="005E6F29" w:rsidRDefault="005E6F29" w:rsidP="005E6F29">
            <w:pPr>
              <w:rPr>
                <w:rFonts w:ascii="宋体" w:hAnsi="宋体" w:cs="宋体"/>
                <w:szCs w:val="21"/>
              </w:rPr>
            </w:pPr>
            <w:r w:rsidRPr="005E6F29">
              <w:rPr>
                <w:rFonts w:ascii="宋体" w:hAnsi="宋体" w:cs="宋体" w:hint="eastAsia"/>
                <w:szCs w:val="21"/>
              </w:rPr>
              <w:t>（2）邀请专家、优秀党员代表等到总支开展宣讲。</w:t>
            </w:r>
          </w:p>
          <w:p w:rsidR="005E6F29" w:rsidRPr="005E6F29" w:rsidRDefault="005E6F29" w:rsidP="005E6F29">
            <w:pPr>
              <w:rPr>
                <w:rFonts w:ascii="宋体" w:hAnsi="宋体" w:cs="宋体"/>
                <w:szCs w:val="21"/>
              </w:rPr>
            </w:pPr>
            <w:r w:rsidRPr="005E6F29">
              <w:rPr>
                <w:rFonts w:ascii="宋体" w:hAnsi="宋体" w:cs="宋体" w:hint="eastAsia"/>
                <w:szCs w:val="21"/>
              </w:rPr>
              <w:t>（3）组织总支委员、支部书记到学生当中</w:t>
            </w:r>
            <w:r w:rsidRPr="005E6F29">
              <w:rPr>
                <w:rFonts w:ascii="宋体" w:hAnsi="宋体" w:cs="宋体" w:hint="eastAsia"/>
                <w:szCs w:val="21"/>
              </w:rPr>
              <w:lastRenderedPageBreak/>
              <w:t>开展系列活动，将政治理论学习落到实处。</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lastRenderedPageBreak/>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 xml:space="preserve">杨 </w:t>
            </w:r>
            <w:r w:rsidRPr="005E6F29">
              <w:rPr>
                <w:rFonts w:ascii="宋体" w:hAnsi="宋体" w:cs="宋体"/>
                <w:szCs w:val="21"/>
              </w:rPr>
              <w:t xml:space="preserve"> </w:t>
            </w:r>
            <w:r w:rsidRPr="005E6F29">
              <w:rPr>
                <w:rFonts w:ascii="宋体" w:hAnsi="宋体" w:cs="宋体" w:hint="eastAsia"/>
                <w:szCs w:val="21"/>
              </w:rPr>
              <w:t>玥</w:t>
            </w:r>
          </w:p>
          <w:p w:rsidR="005E6F29" w:rsidRPr="005E6F29" w:rsidRDefault="005E6F29" w:rsidP="005E6F29">
            <w:pPr>
              <w:jc w:val="center"/>
              <w:rPr>
                <w:rFonts w:ascii="宋体" w:hAnsi="宋体" w:cs="宋体"/>
                <w:szCs w:val="21"/>
              </w:rPr>
            </w:pPr>
            <w:r w:rsidRPr="005E6F29">
              <w:rPr>
                <w:rFonts w:ascii="宋体" w:hAnsi="宋体" w:cs="宋体" w:hint="eastAsia"/>
                <w:szCs w:val="21"/>
              </w:rPr>
              <w:t>房亚群</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szCs w:val="21"/>
              </w:rPr>
              <w:t>10</w:t>
            </w:r>
            <w:r w:rsidRPr="005E6F29">
              <w:rPr>
                <w:rFonts w:ascii="宋体" w:hAnsi="宋体" w:cs="宋体" w:hint="eastAsia"/>
                <w:szCs w:val="21"/>
              </w:rPr>
              <w:t>月</w:t>
            </w:r>
            <w:r w:rsidRPr="005E6F29">
              <w:rPr>
                <w:rFonts w:ascii="宋体" w:hAnsi="宋体" w:cs="宋体"/>
                <w:szCs w:val="21"/>
              </w:rPr>
              <w:t>20</w:t>
            </w:r>
            <w:r w:rsidRPr="005E6F29">
              <w:rPr>
                <w:rFonts w:ascii="宋体" w:hAnsi="宋体" w:cs="宋体" w:hint="eastAsia"/>
                <w:szCs w:val="21"/>
              </w:rPr>
              <w:t>日</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szCs w:val="21"/>
              </w:rPr>
              <w:t>10</w:t>
            </w:r>
            <w:r w:rsidRPr="005E6F29">
              <w:rPr>
                <w:rFonts w:ascii="宋体" w:hAnsi="宋体" w:cs="宋体" w:hint="eastAsia"/>
                <w:szCs w:val="21"/>
              </w:rPr>
              <w:t>月</w:t>
            </w:r>
            <w:r w:rsidRPr="005E6F29">
              <w:rPr>
                <w:rFonts w:ascii="宋体" w:hAnsi="宋体" w:cs="宋体"/>
                <w:szCs w:val="21"/>
              </w:rPr>
              <w:t>30</w:t>
            </w:r>
            <w:r w:rsidRPr="005E6F29">
              <w:rPr>
                <w:rFonts w:ascii="宋体" w:hAnsi="宋体" w:cs="宋体" w:hint="eastAsia"/>
                <w:szCs w:val="21"/>
              </w:rPr>
              <w:t>日长期坚持</w:t>
            </w:r>
          </w:p>
        </w:tc>
      </w:tr>
      <w:tr w:rsidR="005E6F29" w:rsidRPr="005E6F29" w:rsidTr="00474902">
        <w:trPr>
          <w:trHeight w:val="139"/>
        </w:trPr>
        <w:tc>
          <w:tcPr>
            <w:tcW w:w="2612" w:type="dxa"/>
            <w:vMerge/>
            <w:vAlign w:val="center"/>
          </w:tcPr>
          <w:p w:rsidR="005E6F29" w:rsidRPr="005E6F29" w:rsidRDefault="005E6F29" w:rsidP="005E6F29">
            <w:pPr>
              <w:jc w:val="center"/>
              <w:rPr>
                <w:rFonts w:ascii="宋体" w:hAnsi="宋体" w:cs="宋体"/>
                <w:sz w:val="24"/>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2.</w:t>
            </w:r>
            <w:r w:rsidRPr="005E6F29">
              <w:rPr>
                <w:rFonts w:hint="eastAsia"/>
              </w:rPr>
              <w:t xml:space="preserve"> </w:t>
            </w:r>
            <w:r w:rsidRPr="005E6F29">
              <w:rPr>
                <w:rFonts w:ascii="宋体" w:hAnsi="宋体" w:cs="宋体" w:hint="eastAsia"/>
                <w:szCs w:val="21"/>
              </w:rPr>
              <w:t>没有严格按规定开展集中学习，学习记录显示支委领学少，组织参会人员围绕学习内容开展交流讨论少，离做到学懂弄通做实的要求有差距。</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w:t>
            </w:r>
            <w:r w:rsidRPr="005E6F29">
              <w:rPr>
                <w:rFonts w:ascii="宋体" w:hAnsi="宋体" w:cs="宋体"/>
                <w:szCs w:val="21"/>
              </w:rPr>
              <w:t>4</w:t>
            </w:r>
            <w:r w:rsidRPr="005E6F29">
              <w:rPr>
                <w:rFonts w:ascii="宋体" w:hAnsi="宋体" w:cs="宋体" w:hint="eastAsia"/>
                <w:szCs w:val="21"/>
              </w:rPr>
              <w:t>)</w:t>
            </w:r>
            <w:r w:rsidRPr="005E6F29">
              <w:rPr>
                <w:rFonts w:hint="eastAsia"/>
              </w:rPr>
              <w:t xml:space="preserve"> </w:t>
            </w:r>
            <w:r w:rsidRPr="005E6F29">
              <w:rPr>
                <w:rFonts w:ascii="宋体" w:hAnsi="宋体" w:cs="宋体" w:hint="eastAsia"/>
                <w:szCs w:val="21"/>
              </w:rPr>
              <w:t>支委定期开展集中学习，每月一次以上，做好记录。</w:t>
            </w:r>
          </w:p>
          <w:p w:rsidR="005E6F29" w:rsidRPr="005E6F29" w:rsidRDefault="005E6F29" w:rsidP="005E6F29">
            <w:pPr>
              <w:rPr>
                <w:rFonts w:ascii="宋体" w:hAnsi="宋体" w:cs="宋体"/>
                <w:szCs w:val="21"/>
              </w:rPr>
            </w:pPr>
            <w:r w:rsidRPr="005E6F29">
              <w:rPr>
                <w:rFonts w:ascii="宋体" w:hAnsi="宋体" w:cs="宋体" w:hint="eastAsia"/>
                <w:szCs w:val="21"/>
              </w:rPr>
              <w:t>（5）总支委员每人每学期领学至少一次，围绕学习内容，安排总支成员每月进行一次讨论，做到学懂、弄通、做实。</w:t>
            </w:r>
          </w:p>
        </w:tc>
        <w:tc>
          <w:tcPr>
            <w:tcW w:w="1229" w:type="dxa"/>
            <w:vAlign w:val="center"/>
          </w:tcPr>
          <w:p w:rsidR="005E6F29" w:rsidRPr="005E6F29" w:rsidRDefault="005E6F29" w:rsidP="005E6F29">
            <w:pPr>
              <w:jc w:val="center"/>
            </w:pPr>
            <w:r w:rsidRPr="005E6F29">
              <w:rPr>
                <w:rFonts w:hint="eastAsia"/>
              </w:rPr>
              <w:t>朱劲松</w:t>
            </w:r>
          </w:p>
        </w:tc>
        <w:tc>
          <w:tcPr>
            <w:tcW w:w="1229" w:type="dxa"/>
            <w:vAlign w:val="center"/>
          </w:tcPr>
          <w:p w:rsidR="005E6F29" w:rsidRPr="005E6F29" w:rsidRDefault="005E6F29" w:rsidP="005E6F29">
            <w:pPr>
              <w:jc w:val="center"/>
            </w:pPr>
            <w:r w:rsidRPr="005E6F29">
              <w:rPr>
                <w:rFonts w:hint="eastAsia"/>
              </w:rPr>
              <w:t>朱劲松</w:t>
            </w:r>
          </w:p>
        </w:tc>
        <w:tc>
          <w:tcPr>
            <w:tcW w:w="1230" w:type="dxa"/>
            <w:vAlign w:val="center"/>
          </w:tcPr>
          <w:p w:rsidR="005E6F29" w:rsidRPr="005E6F29" w:rsidRDefault="005E6F29" w:rsidP="005E6F29">
            <w:pPr>
              <w:jc w:val="center"/>
            </w:pPr>
            <w:r w:rsidRPr="005E6F29">
              <w:rPr>
                <w:rFonts w:hint="eastAsia"/>
              </w:rPr>
              <w:t>杨</w:t>
            </w:r>
            <w:r w:rsidRPr="005E6F29">
              <w:rPr>
                <w:rFonts w:hint="eastAsia"/>
              </w:rPr>
              <w:t xml:space="preserve"> </w:t>
            </w:r>
            <w:r w:rsidRPr="005E6F29">
              <w:t xml:space="preserve"> </w:t>
            </w:r>
            <w:r w:rsidRPr="005E6F29">
              <w:rPr>
                <w:rFonts w:hint="eastAsia"/>
              </w:rPr>
              <w:t>玥</w:t>
            </w:r>
          </w:p>
          <w:p w:rsidR="005E6F29" w:rsidRPr="005E6F29" w:rsidRDefault="005E6F29" w:rsidP="005E6F29">
            <w:pPr>
              <w:jc w:val="center"/>
              <w:rPr>
                <w:rFonts w:ascii="宋体" w:hAnsi="宋体" w:cs="宋体"/>
                <w:szCs w:val="21"/>
              </w:rPr>
            </w:pPr>
            <w:r w:rsidRPr="005E6F29">
              <w:rPr>
                <w:rFonts w:hint="eastAsia"/>
              </w:rPr>
              <w:t>房亚群</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szCs w:val="21"/>
              </w:rPr>
              <w:t>12</w:t>
            </w:r>
            <w:r w:rsidRPr="005E6F29">
              <w:rPr>
                <w:rFonts w:ascii="宋体" w:hAnsi="宋体" w:cs="宋体" w:hint="eastAsia"/>
                <w:szCs w:val="21"/>
              </w:rPr>
              <w:t>月</w:t>
            </w:r>
            <w:r w:rsidRPr="005E6F29">
              <w:rPr>
                <w:rFonts w:ascii="宋体" w:hAnsi="宋体" w:cs="宋体"/>
                <w:szCs w:val="21"/>
              </w:rPr>
              <w:t>10</w:t>
            </w:r>
            <w:r w:rsidRPr="005E6F29">
              <w:rPr>
                <w:rFonts w:ascii="宋体" w:hAnsi="宋体" w:cs="宋体" w:hint="eastAsia"/>
                <w:szCs w:val="21"/>
              </w:rPr>
              <w:t>日</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szCs w:val="21"/>
              </w:rPr>
              <w:t>12</w:t>
            </w:r>
            <w:r w:rsidRPr="005E6F29">
              <w:rPr>
                <w:rFonts w:ascii="宋体" w:hAnsi="宋体" w:cs="宋体" w:hint="eastAsia"/>
                <w:szCs w:val="21"/>
              </w:rPr>
              <w:t>月</w:t>
            </w:r>
            <w:r w:rsidRPr="005E6F29">
              <w:rPr>
                <w:rFonts w:ascii="宋体" w:hAnsi="宋体" w:cs="宋体"/>
                <w:szCs w:val="21"/>
              </w:rPr>
              <w:t>20</w:t>
            </w:r>
            <w:r w:rsidRPr="005E6F29">
              <w:rPr>
                <w:rFonts w:ascii="宋体" w:hAnsi="宋体" w:cs="宋体" w:hint="eastAsia"/>
                <w:szCs w:val="21"/>
              </w:rPr>
              <w:t>日</w:t>
            </w:r>
          </w:p>
          <w:p w:rsidR="005E6F29" w:rsidRPr="005E6F29" w:rsidRDefault="005E6F29" w:rsidP="005E6F29">
            <w:pPr>
              <w:jc w:val="center"/>
              <w:rPr>
                <w:rFonts w:ascii="宋体" w:hAnsi="宋体" w:cs="宋体"/>
                <w:szCs w:val="21"/>
              </w:rPr>
            </w:pPr>
            <w:r w:rsidRPr="005E6F29">
              <w:rPr>
                <w:rFonts w:ascii="宋体" w:hAnsi="宋体" w:cs="宋体" w:hint="eastAsia"/>
                <w:sz w:val="18"/>
                <w:szCs w:val="18"/>
              </w:rPr>
              <w:t>长期坚持</w:t>
            </w:r>
          </w:p>
        </w:tc>
      </w:tr>
      <w:tr w:rsidR="005E6F29" w:rsidRPr="005E6F29" w:rsidTr="00474902">
        <w:trPr>
          <w:trHeight w:val="139"/>
        </w:trPr>
        <w:tc>
          <w:tcPr>
            <w:tcW w:w="2612" w:type="dxa"/>
            <w:vMerge/>
            <w:vAlign w:val="center"/>
          </w:tcPr>
          <w:p w:rsidR="005E6F29" w:rsidRPr="005E6F29" w:rsidRDefault="005E6F29" w:rsidP="005E6F29">
            <w:pPr>
              <w:jc w:val="center"/>
              <w:rPr>
                <w:rFonts w:ascii="宋体" w:hAnsi="宋体" w:cs="宋体"/>
                <w:sz w:val="24"/>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3.</w:t>
            </w:r>
            <w:r w:rsidRPr="005E6F29">
              <w:rPr>
                <w:rFonts w:hint="eastAsia"/>
              </w:rPr>
              <w:t xml:space="preserve"> </w:t>
            </w:r>
            <w:r w:rsidRPr="005E6F29">
              <w:rPr>
                <w:rFonts w:ascii="宋体" w:hAnsi="宋体" w:cs="宋体" w:hint="eastAsia"/>
                <w:szCs w:val="21"/>
              </w:rPr>
              <w:t>党史学习教育不够扎实，5月底前，总支支委仅开展过1次集中学习。</w:t>
            </w:r>
          </w:p>
        </w:tc>
        <w:tc>
          <w:tcPr>
            <w:tcW w:w="2206" w:type="dxa"/>
          </w:tcPr>
          <w:p w:rsidR="005E6F29" w:rsidRPr="005E6F29" w:rsidRDefault="005E6F29" w:rsidP="005E6F29">
            <w:r w:rsidRPr="005E6F29">
              <w:rPr>
                <w:rFonts w:ascii="宋体" w:hAnsi="宋体" w:cs="宋体" w:hint="eastAsia"/>
                <w:szCs w:val="21"/>
              </w:rPr>
              <w:t>(</w:t>
            </w:r>
            <w:r w:rsidRPr="005E6F29">
              <w:rPr>
                <w:rFonts w:ascii="宋体" w:hAnsi="宋体" w:cs="宋体"/>
                <w:szCs w:val="21"/>
              </w:rPr>
              <w:t>6</w:t>
            </w:r>
            <w:r w:rsidRPr="005E6F29">
              <w:rPr>
                <w:rFonts w:ascii="宋体" w:hAnsi="宋体" w:cs="宋体" w:hint="eastAsia"/>
                <w:szCs w:val="21"/>
              </w:rPr>
              <w:t>)</w:t>
            </w:r>
            <w:r w:rsidRPr="005E6F29">
              <w:rPr>
                <w:rFonts w:hint="eastAsia"/>
              </w:rPr>
              <w:t xml:space="preserve"> </w:t>
            </w:r>
            <w:r w:rsidRPr="005E6F29">
              <w:rPr>
                <w:rFonts w:hint="eastAsia"/>
              </w:rPr>
              <w:t>提高站位，重视党史学习，扎实开展党史学习，做到每半个月一次支部学习，每月一次总支学习，做到学习有计划、有内容、有记录。</w:t>
            </w:r>
          </w:p>
          <w:p w:rsidR="005E6F29" w:rsidRPr="005E6F29" w:rsidRDefault="005E6F29" w:rsidP="005E6F29">
            <w:r w:rsidRPr="005E6F29">
              <w:rPr>
                <w:rFonts w:hint="eastAsia"/>
              </w:rPr>
              <w:t>（</w:t>
            </w:r>
            <w:r w:rsidRPr="005E6F29">
              <w:rPr>
                <w:rFonts w:hint="eastAsia"/>
              </w:rPr>
              <w:t>7</w:t>
            </w:r>
            <w:r w:rsidRPr="005E6F29">
              <w:rPr>
                <w:rFonts w:hint="eastAsia"/>
              </w:rPr>
              <w:t>）开展“听看读写”活动，即听党史报告、看红色影片、读原著、写心得体会，扎实开展党史教育活动。</w:t>
            </w:r>
          </w:p>
          <w:p w:rsidR="005E6F29" w:rsidRPr="005E6F29" w:rsidRDefault="005E6F29" w:rsidP="005E6F29">
            <w:pPr>
              <w:rPr>
                <w:rFonts w:ascii="宋体" w:hAnsi="宋体" w:cs="宋体"/>
                <w:szCs w:val="21"/>
              </w:rPr>
            </w:pP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 xml:space="preserve">杨 </w:t>
            </w:r>
            <w:r w:rsidRPr="005E6F29">
              <w:rPr>
                <w:rFonts w:ascii="宋体" w:hAnsi="宋体" w:cs="宋体"/>
                <w:szCs w:val="21"/>
              </w:rPr>
              <w:t xml:space="preserve"> </w:t>
            </w:r>
            <w:r w:rsidRPr="005E6F29">
              <w:rPr>
                <w:rFonts w:ascii="宋体" w:hAnsi="宋体" w:cs="宋体" w:hint="eastAsia"/>
                <w:szCs w:val="21"/>
              </w:rPr>
              <w:t>玥</w:t>
            </w:r>
          </w:p>
          <w:p w:rsidR="005E6F29" w:rsidRPr="005E6F29" w:rsidRDefault="005E6F29" w:rsidP="005E6F29">
            <w:pPr>
              <w:jc w:val="center"/>
              <w:rPr>
                <w:rFonts w:ascii="宋体" w:hAnsi="宋体" w:cs="宋体"/>
                <w:szCs w:val="21"/>
              </w:rPr>
            </w:pPr>
            <w:r w:rsidRPr="005E6F29">
              <w:rPr>
                <w:rFonts w:ascii="宋体" w:hAnsi="宋体" w:cs="宋体" w:hint="eastAsia"/>
                <w:szCs w:val="21"/>
              </w:rPr>
              <w:t>房亚群</w:t>
            </w:r>
          </w:p>
          <w:p w:rsidR="005E6F29" w:rsidRPr="005E6F29" w:rsidRDefault="005E6F29" w:rsidP="005E6F29">
            <w:pPr>
              <w:jc w:val="center"/>
              <w:rPr>
                <w:rFonts w:ascii="宋体" w:hAnsi="宋体" w:cs="宋体"/>
                <w:szCs w:val="21"/>
              </w:rPr>
            </w:pPr>
            <w:r w:rsidRPr="005E6F29">
              <w:rPr>
                <w:rFonts w:ascii="宋体" w:hAnsi="宋体" w:cs="宋体" w:hint="eastAsia"/>
                <w:szCs w:val="21"/>
              </w:rPr>
              <w:t>赵治瑾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11月</w:t>
            </w:r>
            <w:r w:rsidRPr="005E6F29">
              <w:rPr>
                <w:rFonts w:ascii="宋体" w:hAnsi="宋体" w:cs="宋体"/>
                <w:szCs w:val="21"/>
              </w:rPr>
              <w:t>10</w:t>
            </w:r>
            <w:r w:rsidRPr="005E6F29">
              <w:rPr>
                <w:rFonts w:ascii="宋体" w:hAnsi="宋体" w:cs="宋体" w:hint="eastAsia"/>
                <w:szCs w:val="21"/>
              </w:rPr>
              <w:t>日</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11月20日</w:t>
            </w:r>
          </w:p>
          <w:p w:rsidR="005E6F29" w:rsidRPr="005E6F29" w:rsidRDefault="005E6F29" w:rsidP="005E6F29">
            <w:pPr>
              <w:jc w:val="center"/>
              <w:rPr>
                <w:rFonts w:ascii="宋体" w:hAnsi="宋体" w:cs="宋体"/>
                <w:szCs w:val="21"/>
              </w:rPr>
            </w:pPr>
            <w:r w:rsidRPr="005E6F29">
              <w:rPr>
                <w:rFonts w:ascii="宋体" w:hAnsi="宋体" w:cs="宋体" w:hint="eastAsia"/>
                <w:szCs w:val="21"/>
              </w:rPr>
              <w:t>长期坚持</w:t>
            </w:r>
          </w:p>
        </w:tc>
      </w:tr>
      <w:tr w:rsidR="005E6F29" w:rsidRPr="005E6F29" w:rsidTr="00474902">
        <w:trPr>
          <w:trHeight w:val="305"/>
        </w:trPr>
        <w:tc>
          <w:tcPr>
            <w:tcW w:w="2612" w:type="dxa"/>
            <w:vMerge w:val="restart"/>
            <w:vAlign w:val="center"/>
          </w:tcPr>
          <w:p w:rsidR="005E6F29" w:rsidRPr="005E6F29" w:rsidRDefault="005E6F29" w:rsidP="005E6F29">
            <w:pPr>
              <w:jc w:val="center"/>
              <w:rPr>
                <w:rFonts w:ascii="宋体" w:hAnsi="宋体" w:cs="宋体"/>
                <w:sz w:val="24"/>
              </w:rPr>
            </w:pPr>
            <w:r w:rsidRPr="005E6F29">
              <w:rPr>
                <w:rFonts w:ascii="仿宋_GB2312" w:eastAsia="仿宋_GB2312" w:hAnsi="仿宋" w:cs="宋体" w:hint="eastAsia"/>
                <w:b/>
                <w:sz w:val="24"/>
              </w:rPr>
              <w:t>（二）关于“教育活</w:t>
            </w:r>
            <w:r w:rsidRPr="005E6F29">
              <w:rPr>
                <w:rFonts w:ascii="仿宋_GB2312" w:eastAsia="仿宋_GB2312" w:hAnsi="仿宋" w:cs="宋体" w:hint="eastAsia"/>
                <w:b/>
                <w:sz w:val="24"/>
              </w:rPr>
              <w:lastRenderedPageBreak/>
              <w:t>动实效不明显”的问题。</w:t>
            </w: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szCs w:val="21"/>
              </w:rPr>
              <w:lastRenderedPageBreak/>
              <w:t>4</w:t>
            </w:r>
            <w:r w:rsidRPr="005E6F29">
              <w:rPr>
                <w:rFonts w:ascii="宋体" w:hAnsi="宋体" w:cs="宋体" w:hint="eastAsia"/>
                <w:szCs w:val="21"/>
              </w:rPr>
              <w:t>.</w:t>
            </w:r>
            <w:r w:rsidRPr="005E6F29">
              <w:rPr>
                <w:rFonts w:hint="eastAsia"/>
              </w:rPr>
              <w:t xml:space="preserve"> </w:t>
            </w:r>
            <w:r w:rsidRPr="005E6F29">
              <w:rPr>
                <w:rFonts w:ascii="宋体" w:hAnsi="宋体" w:cs="宋体" w:hint="eastAsia"/>
                <w:szCs w:val="21"/>
              </w:rPr>
              <w:t>党员学习教育方法简单，创新</w:t>
            </w:r>
            <w:r w:rsidRPr="005E6F29">
              <w:rPr>
                <w:rFonts w:ascii="宋体" w:hAnsi="宋体" w:cs="宋体" w:hint="eastAsia"/>
                <w:szCs w:val="21"/>
              </w:rPr>
              <w:lastRenderedPageBreak/>
              <w:t>性不够，存在思路不宽情况。多是将党员组织起来念念读本，看看教育影片，照本宣科的多，填鸭式被动学习形式居多。</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lastRenderedPageBreak/>
              <w:t>（8）将党员学习教育</w:t>
            </w:r>
            <w:r w:rsidRPr="005E6F29">
              <w:rPr>
                <w:rFonts w:ascii="宋体" w:hAnsi="宋体" w:cs="宋体" w:hint="eastAsia"/>
                <w:szCs w:val="21"/>
              </w:rPr>
              <w:lastRenderedPageBreak/>
              <w:t>和日常工作有机结合起来，丰富党员学习教育形式。</w:t>
            </w:r>
          </w:p>
          <w:p w:rsidR="005E6F29" w:rsidRPr="005E6F29" w:rsidRDefault="005E6F29" w:rsidP="005E6F29">
            <w:pPr>
              <w:rPr>
                <w:rFonts w:ascii="宋体" w:hAnsi="宋体" w:cs="宋体"/>
                <w:szCs w:val="21"/>
              </w:rPr>
            </w:pPr>
            <w:r w:rsidRPr="005E6F29">
              <w:rPr>
                <w:rFonts w:ascii="宋体" w:hAnsi="宋体" w:cs="宋体" w:hint="eastAsia"/>
                <w:szCs w:val="21"/>
              </w:rPr>
              <w:t>（9）邀请专家、优秀党员代表给总支党员上党课。在书本学习、观影学习的同时，带领党员参观红色教育基地、开展党的知识竞赛等活动。</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lastRenderedPageBreak/>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 xml:space="preserve">杨 </w:t>
            </w:r>
            <w:r w:rsidRPr="005E6F29">
              <w:rPr>
                <w:rFonts w:ascii="宋体" w:hAnsi="宋体" w:cs="宋体"/>
                <w:szCs w:val="21"/>
              </w:rPr>
              <w:t xml:space="preserve"> </w:t>
            </w:r>
            <w:r w:rsidRPr="005E6F29">
              <w:rPr>
                <w:rFonts w:ascii="宋体" w:hAnsi="宋体" w:cs="宋体" w:hint="eastAsia"/>
                <w:szCs w:val="21"/>
              </w:rPr>
              <w:t>玥</w:t>
            </w:r>
          </w:p>
          <w:p w:rsidR="005E6F29" w:rsidRPr="005E6F29" w:rsidRDefault="005E6F29" w:rsidP="005E6F29">
            <w:pPr>
              <w:jc w:val="center"/>
              <w:rPr>
                <w:rFonts w:ascii="宋体" w:hAnsi="宋体" w:cs="宋体"/>
                <w:szCs w:val="21"/>
              </w:rPr>
            </w:pPr>
            <w:r w:rsidRPr="005E6F29">
              <w:rPr>
                <w:rFonts w:ascii="宋体" w:hAnsi="宋体" w:cs="宋体" w:hint="eastAsia"/>
                <w:szCs w:val="21"/>
              </w:rPr>
              <w:lastRenderedPageBreak/>
              <w:t>房亚群</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lastRenderedPageBreak/>
              <w:t>12月</w:t>
            </w:r>
            <w:r w:rsidRPr="005E6F29">
              <w:rPr>
                <w:rFonts w:ascii="宋体" w:hAnsi="宋体" w:cs="宋体"/>
                <w:szCs w:val="21"/>
              </w:rPr>
              <w:t>1</w:t>
            </w:r>
            <w:r w:rsidRPr="005E6F29">
              <w:rPr>
                <w:rFonts w:ascii="宋体" w:hAnsi="宋体" w:cs="宋体" w:hint="eastAsia"/>
                <w:szCs w:val="21"/>
              </w:rPr>
              <w:t>日</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12月10日</w:t>
            </w:r>
          </w:p>
          <w:p w:rsidR="005E6F29" w:rsidRPr="005E6F29" w:rsidRDefault="005E6F29" w:rsidP="005E6F29">
            <w:pPr>
              <w:jc w:val="center"/>
              <w:rPr>
                <w:rFonts w:ascii="宋体" w:hAnsi="宋体" w:cs="宋体"/>
                <w:szCs w:val="21"/>
              </w:rPr>
            </w:pPr>
            <w:r w:rsidRPr="005E6F29">
              <w:rPr>
                <w:rFonts w:ascii="宋体" w:hAnsi="宋体" w:cs="宋体" w:hint="eastAsia"/>
                <w:szCs w:val="21"/>
              </w:rPr>
              <w:lastRenderedPageBreak/>
              <w:t>长期坚持</w:t>
            </w:r>
          </w:p>
          <w:p w:rsidR="005E6F29" w:rsidRPr="005E6F29" w:rsidRDefault="005E6F29" w:rsidP="005E6F29">
            <w:pPr>
              <w:rPr>
                <w:rFonts w:ascii="宋体" w:hAnsi="宋体" w:cs="宋体"/>
                <w:szCs w:val="21"/>
              </w:rPr>
            </w:pPr>
          </w:p>
        </w:tc>
      </w:tr>
      <w:tr w:rsidR="005E6F29" w:rsidRPr="005E6F29" w:rsidTr="00474902">
        <w:trPr>
          <w:trHeight w:val="139"/>
        </w:trPr>
        <w:tc>
          <w:tcPr>
            <w:tcW w:w="2612" w:type="dxa"/>
            <w:vMerge/>
            <w:vAlign w:val="center"/>
          </w:tcPr>
          <w:p w:rsidR="005E6F29" w:rsidRPr="005E6F29" w:rsidRDefault="005E6F29" w:rsidP="005E6F29">
            <w:pPr>
              <w:jc w:val="center"/>
              <w:rPr>
                <w:rFonts w:ascii="宋体" w:hAnsi="宋体" w:cs="宋体"/>
                <w:szCs w:val="21"/>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szCs w:val="21"/>
              </w:rPr>
              <w:t>5</w:t>
            </w:r>
            <w:r w:rsidRPr="005E6F29">
              <w:rPr>
                <w:rFonts w:ascii="宋体" w:hAnsi="宋体" w:cs="宋体" w:hint="eastAsia"/>
                <w:szCs w:val="21"/>
              </w:rPr>
              <w:t>.</w:t>
            </w:r>
            <w:r w:rsidRPr="005E6F29">
              <w:rPr>
                <w:rFonts w:hint="eastAsia"/>
              </w:rPr>
              <w:t xml:space="preserve"> </w:t>
            </w:r>
            <w:r w:rsidRPr="005E6F29">
              <w:rPr>
                <w:rFonts w:ascii="宋体" w:hAnsi="宋体" w:cs="宋体" w:hint="eastAsia"/>
                <w:szCs w:val="21"/>
              </w:rPr>
              <w:t>对上级做出的决策部署能够贯彻落实，但结合实际思考研究如何发挥党员积极性不多，较少开展“党建+业务”融合，忽视了工作的创造性。</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w:t>
            </w:r>
            <w:r w:rsidRPr="005E6F29">
              <w:rPr>
                <w:rFonts w:ascii="宋体" w:hAnsi="宋体" w:cs="宋体"/>
                <w:szCs w:val="21"/>
              </w:rPr>
              <w:t>10</w:t>
            </w:r>
            <w:r w:rsidRPr="005E6F29">
              <w:rPr>
                <w:rFonts w:ascii="宋体" w:hAnsi="宋体" w:cs="宋体" w:hint="eastAsia"/>
                <w:szCs w:val="21"/>
              </w:rPr>
              <w:t>）开展“党建+服务”系列活动，如学生工作处开展“党建+教育管理”、“党建+资助”、保卫处开展“党建+安全保卫”等工作，将其做细做实，进一步提升学生工作满意度。</w:t>
            </w:r>
          </w:p>
          <w:p w:rsidR="005E6F29" w:rsidRPr="005E6F29" w:rsidRDefault="005E6F29" w:rsidP="005E6F29">
            <w:pPr>
              <w:rPr>
                <w:rFonts w:ascii="宋体" w:hAnsi="宋体" w:cs="宋体"/>
                <w:szCs w:val="21"/>
              </w:rPr>
            </w:pPr>
            <w:r w:rsidRPr="005E6F29">
              <w:rPr>
                <w:rFonts w:ascii="宋体" w:hAnsi="宋体" w:cs="宋体" w:hint="eastAsia"/>
                <w:szCs w:val="21"/>
              </w:rPr>
              <w:t>（1</w:t>
            </w:r>
            <w:r w:rsidRPr="005E6F29">
              <w:rPr>
                <w:rFonts w:ascii="宋体" w:hAnsi="宋体" w:cs="宋体"/>
                <w:szCs w:val="21"/>
              </w:rPr>
              <w:t>1</w:t>
            </w:r>
            <w:r w:rsidRPr="005E6F29">
              <w:rPr>
                <w:rFonts w:ascii="宋体" w:hAnsi="宋体" w:cs="宋体" w:hint="eastAsia"/>
                <w:szCs w:val="21"/>
              </w:rPr>
              <w:t>）团委通过党建带团建，开展“党建+思想引领”、“党建+社会实践”等，进一步落实青年大学习、志愿服务等主责主业工作，以做促学，不断提</w:t>
            </w:r>
            <w:r w:rsidRPr="005E6F29">
              <w:rPr>
                <w:rFonts w:ascii="宋体" w:hAnsi="宋体" w:cs="宋体" w:hint="eastAsia"/>
                <w:szCs w:val="21"/>
              </w:rPr>
              <w:lastRenderedPageBreak/>
              <w:t>升学习效果。</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lastRenderedPageBreak/>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 xml:space="preserve">杨 </w:t>
            </w:r>
            <w:r w:rsidRPr="005E6F29">
              <w:rPr>
                <w:rFonts w:ascii="宋体" w:hAnsi="宋体" w:cs="宋体"/>
                <w:szCs w:val="21"/>
              </w:rPr>
              <w:t xml:space="preserve"> </w:t>
            </w:r>
            <w:r w:rsidRPr="005E6F29">
              <w:rPr>
                <w:rFonts w:ascii="宋体" w:hAnsi="宋体" w:cs="宋体" w:hint="eastAsia"/>
                <w:szCs w:val="21"/>
              </w:rPr>
              <w:t>玥</w:t>
            </w:r>
          </w:p>
          <w:p w:rsidR="005E6F29" w:rsidRPr="005E6F29" w:rsidRDefault="005E6F29" w:rsidP="005E6F29">
            <w:pPr>
              <w:jc w:val="center"/>
              <w:rPr>
                <w:rFonts w:ascii="宋体" w:hAnsi="宋体" w:cs="宋体"/>
                <w:szCs w:val="21"/>
              </w:rPr>
            </w:pPr>
            <w:r w:rsidRPr="005E6F29">
              <w:rPr>
                <w:rFonts w:ascii="宋体" w:hAnsi="宋体" w:cs="宋体" w:hint="eastAsia"/>
                <w:szCs w:val="21"/>
              </w:rPr>
              <w:t>房亚群</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11月</w:t>
            </w:r>
            <w:r w:rsidRPr="005E6F29">
              <w:rPr>
                <w:rFonts w:ascii="宋体" w:hAnsi="宋体" w:cs="宋体"/>
                <w:szCs w:val="21"/>
              </w:rPr>
              <w:t>2</w:t>
            </w:r>
            <w:r w:rsidRPr="005E6F29">
              <w:rPr>
                <w:rFonts w:ascii="宋体" w:hAnsi="宋体" w:cs="宋体" w:hint="eastAsia"/>
                <w:szCs w:val="21"/>
              </w:rPr>
              <w:t>0日</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11月30日</w:t>
            </w:r>
          </w:p>
        </w:tc>
      </w:tr>
      <w:tr w:rsidR="005E6F29" w:rsidRPr="005E6F29" w:rsidTr="00474902">
        <w:trPr>
          <w:trHeight w:val="139"/>
        </w:trPr>
        <w:tc>
          <w:tcPr>
            <w:tcW w:w="2612" w:type="dxa"/>
            <w:vMerge/>
            <w:vAlign w:val="center"/>
          </w:tcPr>
          <w:p w:rsidR="005E6F29" w:rsidRPr="005E6F29" w:rsidRDefault="005E6F29" w:rsidP="005E6F29">
            <w:pPr>
              <w:jc w:val="center"/>
              <w:rPr>
                <w:rFonts w:ascii="宋体" w:hAnsi="宋体" w:cs="宋体"/>
                <w:szCs w:val="21"/>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szCs w:val="21"/>
              </w:rPr>
              <w:t>6</w:t>
            </w:r>
            <w:r w:rsidRPr="005E6F29">
              <w:rPr>
                <w:rFonts w:ascii="宋体" w:hAnsi="宋体" w:cs="宋体" w:hint="eastAsia"/>
                <w:szCs w:val="21"/>
              </w:rPr>
              <w:t>.</w:t>
            </w:r>
            <w:r w:rsidRPr="005E6F29">
              <w:rPr>
                <w:rFonts w:hint="eastAsia"/>
              </w:rPr>
              <w:t xml:space="preserve"> </w:t>
            </w:r>
            <w:r w:rsidRPr="005E6F29">
              <w:rPr>
                <w:rFonts w:ascii="宋体" w:hAnsi="宋体" w:cs="宋体" w:hint="eastAsia"/>
                <w:szCs w:val="21"/>
              </w:rPr>
              <w:t>“青马工程”建设形式较为单一，教育方式少，实效不明显。</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（1</w:t>
            </w:r>
            <w:r w:rsidRPr="005E6F29">
              <w:rPr>
                <w:rFonts w:ascii="宋体" w:hAnsi="宋体" w:cs="宋体"/>
                <w:szCs w:val="21"/>
              </w:rPr>
              <w:t>2</w:t>
            </w:r>
            <w:r w:rsidRPr="005E6F29">
              <w:rPr>
                <w:rFonts w:ascii="宋体" w:hAnsi="宋体" w:cs="宋体" w:hint="eastAsia"/>
                <w:szCs w:val="21"/>
              </w:rPr>
              <w:t>）积极探索线上、线下合力学习新模式，协同马克思主义学院，打造思想引领类青年讲师团，进一步优化课程设计，丰富课程内容、传播方式和交流渠道，并结合党史学习，提升团务能力，邀请校内外党史宣讲专家、团务工作先锋进行授课。</w:t>
            </w:r>
          </w:p>
          <w:p w:rsidR="005E6F29" w:rsidRPr="005E6F29" w:rsidRDefault="005E6F29" w:rsidP="005E6F29">
            <w:pPr>
              <w:rPr>
                <w:rFonts w:ascii="宋体" w:hAnsi="宋体" w:cs="宋体"/>
                <w:szCs w:val="21"/>
              </w:rPr>
            </w:pPr>
            <w:r w:rsidRPr="005E6F29">
              <w:rPr>
                <w:rFonts w:ascii="宋体" w:hAnsi="宋体" w:cs="宋体" w:hint="eastAsia"/>
                <w:szCs w:val="21"/>
              </w:rPr>
              <w:t>（1</w:t>
            </w:r>
            <w:r w:rsidRPr="005E6F29">
              <w:rPr>
                <w:rFonts w:ascii="宋体" w:hAnsi="宋体" w:cs="宋体"/>
                <w:szCs w:val="21"/>
              </w:rPr>
              <w:t>3</w:t>
            </w:r>
            <w:r w:rsidRPr="005E6F29">
              <w:rPr>
                <w:rFonts w:ascii="宋体" w:hAnsi="宋体" w:cs="宋体" w:hint="eastAsia"/>
                <w:szCs w:val="21"/>
              </w:rPr>
              <w:t>）充分利用“学习强国”、“苏青U+”等新媒体平台的丰富线上课程资源组织理论学习，构建起以课程打卡学习、线上集体研讨、线下学习拓展、网络展示互动为主体的学习新模式，让青马学员变身培训的“主角”。</w:t>
            </w:r>
          </w:p>
          <w:p w:rsidR="005E6F29" w:rsidRPr="005E6F29" w:rsidRDefault="005E6F29" w:rsidP="005E6F29">
            <w:pPr>
              <w:rPr>
                <w:rFonts w:ascii="宋体" w:hAnsi="宋体" w:cs="宋体"/>
                <w:szCs w:val="21"/>
              </w:rPr>
            </w:pP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 xml:space="preserve">杨 </w:t>
            </w:r>
            <w:r w:rsidRPr="005E6F29">
              <w:rPr>
                <w:rFonts w:ascii="宋体" w:hAnsi="宋体" w:cs="宋体"/>
                <w:szCs w:val="21"/>
              </w:rPr>
              <w:t xml:space="preserve"> </w:t>
            </w:r>
            <w:r w:rsidRPr="005E6F29">
              <w:rPr>
                <w:rFonts w:ascii="宋体" w:hAnsi="宋体" w:cs="宋体" w:hint="eastAsia"/>
                <w:szCs w:val="21"/>
              </w:rPr>
              <w:t>玥</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梁琨琳</w:t>
            </w:r>
          </w:p>
          <w:p w:rsidR="005E6F29" w:rsidRPr="005E6F29" w:rsidRDefault="005E6F29" w:rsidP="005E6F29">
            <w:pPr>
              <w:jc w:val="center"/>
              <w:rPr>
                <w:rFonts w:ascii="宋体" w:hAnsi="宋体" w:cs="宋体"/>
                <w:szCs w:val="21"/>
              </w:rPr>
            </w:pPr>
            <w:r w:rsidRPr="005E6F29">
              <w:rPr>
                <w:rFonts w:ascii="宋体" w:hAnsi="宋体" w:cs="宋体" w:hint="eastAsia"/>
                <w:szCs w:val="21"/>
              </w:rPr>
              <w:t xml:space="preserve">巩 </w:t>
            </w:r>
            <w:r w:rsidRPr="005E6F29">
              <w:rPr>
                <w:rFonts w:ascii="宋体" w:hAnsi="宋体" w:cs="宋体"/>
                <w:szCs w:val="21"/>
              </w:rPr>
              <w:t xml:space="preserve"> </w:t>
            </w:r>
            <w:r w:rsidRPr="005E6F29">
              <w:rPr>
                <w:rFonts w:ascii="宋体" w:hAnsi="宋体" w:cs="宋体" w:hint="eastAsia"/>
                <w:szCs w:val="21"/>
              </w:rPr>
              <w:t>影</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11月</w:t>
            </w:r>
            <w:r w:rsidRPr="005E6F29">
              <w:rPr>
                <w:rFonts w:ascii="宋体" w:hAnsi="宋体" w:cs="宋体"/>
                <w:szCs w:val="21"/>
              </w:rPr>
              <w:t>2</w:t>
            </w:r>
            <w:r w:rsidRPr="005E6F29">
              <w:rPr>
                <w:rFonts w:ascii="宋体" w:hAnsi="宋体" w:cs="宋体" w:hint="eastAsia"/>
                <w:szCs w:val="21"/>
              </w:rPr>
              <w:t>0日</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11月30日</w:t>
            </w:r>
          </w:p>
        </w:tc>
      </w:tr>
      <w:tr w:rsidR="005E6F29" w:rsidRPr="005E6F29" w:rsidTr="00474902">
        <w:trPr>
          <w:trHeight w:val="139"/>
        </w:trPr>
        <w:tc>
          <w:tcPr>
            <w:tcW w:w="2612" w:type="dxa"/>
            <w:vMerge w:val="restart"/>
            <w:vAlign w:val="center"/>
          </w:tcPr>
          <w:p w:rsidR="005E6F29" w:rsidRPr="005E6F29" w:rsidRDefault="005E6F29" w:rsidP="005E6F29">
            <w:pPr>
              <w:jc w:val="center"/>
              <w:rPr>
                <w:rFonts w:ascii="宋体" w:hAnsi="宋体" w:cs="宋体"/>
                <w:szCs w:val="21"/>
              </w:rPr>
            </w:pPr>
            <w:r w:rsidRPr="005E6F29">
              <w:rPr>
                <w:rFonts w:ascii="仿宋_GB2312" w:eastAsia="仿宋_GB2312" w:hAnsi="仿宋" w:cs="宋体" w:hint="eastAsia"/>
                <w:b/>
                <w:sz w:val="24"/>
              </w:rPr>
              <w:t>（三）关于“政治核</w:t>
            </w:r>
            <w:r w:rsidRPr="005E6F29">
              <w:rPr>
                <w:rFonts w:ascii="仿宋_GB2312" w:eastAsia="仿宋_GB2312" w:hAnsi="仿宋" w:cs="宋体" w:hint="eastAsia"/>
                <w:b/>
                <w:sz w:val="24"/>
              </w:rPr>
              <w:lastRenderedPageBreak/>
              <w:t>心作用不够突出”的问题</w:t>
            </w: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lastRenderedPageBreak/>
              <w:t>7</w:t>
            </w:r>
            <w:r w:rsidRPr="005E6F29">
              <w:rPr>
                <w:rFonts w:ascii="宋体" w:hAnsi="宋体" w:cs="宋体"/>
                <w:szCs w:val="21"/>
              </w:rPr>
              <w:t>.</w:t>
            </w:r>
            <w:r w:rsidRPr="005E6F29">
              <w:rPr>
                <w:rFonts w:hint="eastAsia"/>
              </w:rPr>
              <w:t xml:space="preserve"> </w:t>
            </w:r>
            <w:r w:rsidRPr="005E6F29">
              <w:rPr>
                <w:rFonts w:ascii="宋体" w:hAnsi="宋体" w:cs="宋体" w:hint="eastAsia"/>
                <w:szCs w:val="21"/>
              </w:rPr>
              <w:t>总支党建工作存在目标不明现</w:t>
            </w:r>
            <w:r w:rsidRPr="005E6F29">
              <w:rPr>
                <w:rFonts w:ascii="宋体" w:hAnsi="宋体" w:cs="宋体" w:hint="eastAsia"/>
                <w:szCs w:val="21"/>
              </w:rPr>
              <w:lastRenderedPageBreak/>
              <w:t>象，总支支委虽有工作分工，但在具体执行中显得模糊。</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lastRenderedPageBreak/>
              <w:t>（1</w:t>
            </w:r>
            <w:r w:rsidRPr="005E6F29">
              <w:rPr>
                <w:rFonts w:ascii="宋体" w:hAnsi="宋体" w:cs="宋体"/>
                <w:szCs w:val="21"/>
              </w:rPr>
              <w:t>4</w:t>
            </w:r>
            <w:r w:rsidRPr="005E6F29">
              <w:rPr>
                <w:rFonts w:ascii="宋体" w:hAnsi="宋体" w:cs="宋体" w:hint="eastAsia"/>
                <w:szCs w:val="21"/>
              </w:rPr>
              <w:t>）加强学习，进一</w:t>
            </w:r>
            <w:r w:rsidRPr="005E6F29">
              <w:rPr>
                <w:rFonts w:ascii="宋体" w:hAnsi="宋体" w:cs="宋体" w:hint="eastAsia"/>
                <w:szCs w:val="21"/>
              </w:rPr>
              <w:lastRenderedPageBreak/>
              <w:t>步明晰总支党建工作目标和要求，按计划规范开展党务工作。</w:t>
            </w:r>
          </w:p>
          <w:p w:rsidR="005E6F29" w:rsidRPr="005E6F29" w:rsidRDefault="005E6F29" w:rsidP="005E6F29">
            <w:pPr>
              <w:rPr>
                <w:rFonts w:ascii="宋体" w:hAnsi="宋体" w:cs="宋体"/>
                <w:szCs w:val="21"/>
              </w:rPr>
            </w:pPr>
            <w:r w:rsidRPr="005E6F29">
              <w:rPr>
                <w:rFonts w:ascii="宋体" w:hAnsi="宋体" w:cs="宋体" w:hint="eastAsia"/>
                <w:szCs w:val="21"/>
              </w:rPr>
              <w:t>（1</w:t>
            </w:r>
            <w:r w:rsidRPr="005E6F29">
              <w:rPr>
                <w:rFonts w:ascii="宋体" w:hAnsi="宋体" w:cs="宋体"/>
                <w:szCs w:val="21"/>
              </w:rPr>
              <w:t>5</w:t>
            </w:r>
            <w:r w:rsidRPr="005E6F29">
              <w:rPr>
                <w:rFonts w:ascii="宋体" w:hAnsi="宋体" w:cs="宋体" w:hint="eastAsia"/>
                <w:szCs w:val="21"/>
              </w:rPr>
              <w:t>）认真学习《中国共产党普通高等学校基层组织工作条例》，严格按照支委委员职责进行明确分工，责任到人，压实工作责任。</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lastRenderedPageBreak/>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全体总支</w:t>
            </w:r>
            <w:r w:rsidRPr="005E6F29">
              <w:rPr>
                <w:rFonts w:ascii="宋体" w:hAnsi="宋体" w:cs="宋体" w:hint="eastAsia"/>
                <w:szCs w:val="21"/>
              </w:rPr>
              <w:lastRenderedPageBreak/>
              <w:t>委员</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szCs w:val="21"/>
              </w:rPr>
              <w:lastRenderedPageBreak/>
              <w:t>10</w:t>
            </w:r>
            <w:r w:rsidRPr="005E6F29">
              <w:rPr>
                <w:rFonts w:ascii="宋体" w:hAnsi="宋体" w:cs="宋体" w:hint="eastAsia"/>
                <w:szCs w:val="21"/>
              </w:rPr>
              <w:t>月</w:t>
            </w:r>
            <w:r w:rsidRPr="005E6F29">
              <w:rPr>
                <w:rFonts w:ascii="宋体" w:hAnsi="宋体" w:cs="宋体"/>
                <w:szCs w:val="21"/>
              </w:rPr>
              <w:t>20</w:t>
            </w:r>
            <w:r w:rsidRPr="005E6F29">
              <w:rPr>
                <w:rFonts w:ascii="宋体" w:hAnsi="宋体" w:cs="宋体" w:hint="eastAsia"/>
                <w:szCs w:val="21"/>
              </w:rPr>
              <w:t>日</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szCs w:val="21"/>
              </w:rPr>
              <w:t>10</w:t>
            </w:r>
            <w:r w:rsidRPr="005E6F29">
              <w:rPr>
                <w:rFonts w:ascii="宋体" w:hAnsi="宋体" w:cs="宋体" w:hint="eastAsia"/>
                <w:szCs w:val="21"/>
              </w:rPr>
              <w:t>月</w:t>
            </w:r>
            <w:r w:rsidRPr="005E6F29">
              <w:rPr>
                <w:rFonts w:ascii="宋体" w:hAnsi="宋体" w:cs="宋体"/>
                <w:szCs w:val="21"/>
              </w:rPr>
              <w:t>30</w:t>
            </w:r>
            <w:r w:rsidRPr="005E6F29">
              <w:rPr>
                <w:rFonts w:ascii="宋体" w:hAnsi="宋体" w:cs="宋体" w:hint="eastAsia"/>
                <w:szCs w:val="21"/>
              </w:rPr>
              <w:t>日</w:t>
            </w:r>
          </w:p>
        </w:tc>
      </w:tr>
      <w:tr w:rsidR="005E6F29" w:rsidRPr="005E6F29" w:rsidTr="00474902">
        <w:trPr>
          <w:trHeight w:val="139"/>
        </w:trPr>
        <w:tc>
          <w:tcPr>
            <w:tcW w:w="2612" w:type="dxa"/>
            <w:vMerge/>
            <w:vAlign w:val="center"/>
          </w:tcPr>
          <w:p w:rsidR="005E6F29" w:rsidRPr="005E6F29" w:rsidRDefault="005E6F29" w:rsidP="005E6F29">
            <w:pPr>
              <w:jc w:val="center"/>
              <w:rPr>
                <w:rFonts w:ascii="仿宋_GB2312" w:eastAsia="仿宋_GB2312" w:hAnsi="仿宋" w:cs="宋体"/>
                <w:b/>
                <w:sz w:val="24"/>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8</w:t>
            </w:r>
            <w:r w:rsidRPr="005E6F29">
              <w:rPr>
                <w:rFonts w:ascii="宋体" w:hAnsi="宋体" w:cs="宋体"/>
                <w:szCs w:val="21"/>
              </w:rPr>
              <w:t>.</w:t>
            </w:r>
            <w:r w:rsidRPr="005E6F29">
              <w:rPr>
                <w:rFonts w:hint="eastAsia"/>
              </w:rPr>
              <w:t xml:space="preserve"> </w:t>
            </w:r>
            <w:r w:rsidRPr="005E6F29">
              <w:rPr>
                <w:rFonts w:ascii="宋体" w:hAnsi="宋体" w:cs="宋体" w:hint="eastAsia"/>
                <w:szCs w:val="21"/>
              </w:rPr>
              <w:t>总支活动与中心工作不能紧密结合，推动业务发展的作用不明显，总支所属部门之间主动紧密联系开展学生管理和服务的意识薄弱。</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（1</w:t>
            </w:r>
            <w:r w:rsidRPr="005E6F29">
              <w:rPr>
                <w:rFonts w:ascii="宋体" w:hAnsi="宋体" w:cs="宋体"/>
                <w:szCs w:val="21"/>
              </w:rPr>
              <w:t>6</w:t>
            </w:r>
            <w:r w:rsidRPr="005E6F29">
              <w:rPr>
                <w:rFonts w:ascii="宋体" w:hAnsi="宋体" w:cs="宋体" w:hint="eastAsia"/>
                <w:szCs w:val="21"/>
              </w:rPr>
              <w:t>）党建+服务”活动。总支以立德树人为主旨，以“大学生十个一工程”为载体，开展“美丽校园我的家”、“社区有我、青春报到”、“食药之星”等具体活动。</w:t>
            </w:r>
          </w:p>
          <w:p w:rsidR="005E6F29" w:rsidRPr="005E6F29" w:rsidRDefault="005E6F29" w:rsidP="005E6F29">
            <w:pPr>
              <w:rPr>
                <w:rFonts w:ascii="宋体" w:hAnsi="宋体" w:cs="宋体"/>
                <w:szCs w:val="21"/>
              </w:rPr>
            </w:pPr>
            <w:r w:rsidRPr="005E6F29">
              <w:rPr>
                <w:rFonts w:ascii="宋体" w:hAnsi="宋体" w:cs="宋体" w:hint="eastAsia"/>
                <w:szCs w:val="21"/>
              </w:rPr>
              <w:t>（1</w:t>
            </w:r>
            <w:r w:rsidRPr="005E6F29">
              <w:rPr>
                <w:rFonts w:ascii="宋体" w:hAnsi="宋体" w:cs="宋体"/>
                <w:szCs w:val="21"/>
              </w:rPr>
              <w:t>7</w:t>
            </w:r>
            <w:r w:rsidRPr="005E6F29">
              <w:rPr>
                <w:rFonts w:ascii="宋体" w:hAnsi="宋体" w:cs="宋体" w:hint="eastAsia"/>
                <w:szCs w:val="21"/>
              </w:rPr>
              <w:t>）团委通过党建带团建，开展“党建+思想引领”、“党建+社会实践”等，进一步落实青年马克思主义者培养工程、青年大学习、志愿服务等主责主业工作，以做促</w:t>
            </w:r>
            <w:r w:rsidRPr="005E6F29">
              <w:rPr>
                <w:rFonts w:ascii="宋体" w:hAnsi="宋体" w:cs="宋体" w:hint="eastAsia"/>
                <w:szCs w:val="21"/>
              </w:rPr>
              <w:lastRenderedPageBreak/>
              <w:t>学，不断提升学习效果。</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lastRenderedPageBreak/>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李婉君</w:t>
            </w:r>
          </w:p>
          <w:p w:rsidR="005E6F29" w:rsidRPr="005E6F29" w:rsidRDefault="005E6F29" w:rsidP="005E6F29">
            <w:pPr>
              <w:jc w:val="center"/>
              <w:rPr>
                <w:rFonts w:ascii="宋体" w:hAnsi="宋体" w:cs="宋体"/>
                <w:szCs w:val="21"/>
              </w:rPr>
            </w:pPr>
            <w:r w:rsidRPr="005E6F29">
              <w:rPr>
                <w:rFonts w:ascii="宋体" w:hAnsi="宋体" w:cs="宋体" w:hint="eastAsia"/>
                <w:szCs w:val="21"/>
              </w:rPr>
              <w:t xml:space="preserve">张 </w:t>
            </w:r>
            <w:r w:rsidRPr="005E6F29">
              <w:rPr>
                <w:rFonts w:ascii="宋体" w:hAnsi="宋体" w:cs="宋体"/>
                <w:szCs w:val="21"/>
              </w:rPr>
              <w:t xml:space="preserve"> </w:t>
            </w:r>
            <w:r w:rsidRPr="005E6F29">
              <w:rPr>
                <w:rFonts w:ascii="宋体" w:hAnsi="宋体" w:cs="宋体" w:hint="eastAsia"/>
                <w:szCs w:val="21"/>
              </w:rPr>
              <w:t>芹</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长期坚持</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长期坚持</w:t>
            </w:r>
          </w:p>
        </w:tc>
      </w:tr>
      <w:tr w:rsidR="005E6F29" w:rsidRPr="005E6F29" w:rsidTr="00474902">
        <w:trPr>
          <w:trHeight w:val="139"/>
        </w:trPr>
        <w:tc>
          <w:tcPr>
            <w:tcW w:w="2612" w:type="dxa"/>
            <w:vMerge/>
            <w:vAlign w:val="center"/>
          </w:tcPr>
          <w:p w:rsidR="005E6F29" w:rsidRPr="005E6F29" w:rsidRDefault="005E6F29" w:rsidP="005E6F29">
            <w:pPr>
              <w:jc w:val="center"/>
              <w:rPr>
                <w:rFonts w:ascii="仿宋_GB2312" w:eastAsia="仿宋_GB2312" w:hAnsi="仿宋" w:cs="宋体"/>
                <w:b/>
                <w:sz w:val="24"/>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9</w:t>
            </w:r>
            <w:r w:rsidRPr="005E6F29">
              <w:rPr>
                <w:rFonts w:ascii="宋体" w:hAnsi="宋体" w:cs="宋体"/>
                <w:szCs w:val="21"/>
              </w:rPr>
              <w:t>.</w:t>
            </w:r>
            <w:r w:rsidRPr="005E6F29">
              <w:rPr>
                <w:rFonts w:hint="eastAsia"/>
              </w:rPr>
              <w:t xml:space="preserve"> </w:t>
            </w:r>
            <w:r w:rsidRPr="005E6F29">
              <w:rPr>
                <w:rFonts w:ascii="宋体" w:hAnsi="宋体" w:cs="宋体" w:hint="eastAsia"/>
                <w:szCs w:val="21"/>
              </w:rPr>
              <w:t>总支对支部政治理论学习缺少总体安排，只要求按照规定动作完成相关学习任务。</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（1</w:t>
            </w:r>
            <w:r w:rsidRPr="005E6F29">
              <w:rPr>
                <w:rFonts w:ascii="宋体" w:hAnsi="宋体" w:cs="宋体"/>
                <w:szCs w:val="21"/>
              </w:rPr>
              <w:t>8</w:t>
            </w:r>
            <w:r w:rsidRPr="005E6F29">
              <w:rPr>
                <w:rFonts w:ascii="宋体" w:hAnsi="宋体" w:cs="宋体" w:hint="eastAsia"/>
                <w:szCs w:val="21"/>
              </w:rPr>
              <w:t>）每学期初，总支开专题研讨会，布置政治理论学习工作。</w:t>
            </w:r>
          </w:p>
          <w:p w:rsidR="005E6F29" w:rsidRPr="005E6F29" w:rsidRDefault="005E6F29" w:rsidP="005E6F29">
            <w:pPr>
              <w:rPr>
                <w:rFonts w:ascii="宋体" w:hAnsi="宋体" w:cs="宋体"/>
                <w:szCs w:val="21"/>
              </w:rPr>
            </w:pPr>
            <w:r w:rsidRPr="005E6F29">
              <w:rPr>
                <w:rFonts w:ascii="宋体" w:hAnsi="宋体" w:cs="宋体" w:hint="eastAsia"/>
                <w:szCs w:val="21"/>
              </w:rPr>
              <w:t>（1</w:t>
            </w:r>
            <w:r w:rsidRPr="005E6F29">
              <w:rPr>
                <w:rFonts w:ascii="宋体" w:hAnsi="宋体" w:cs="宋体"/>
                <w:szCs w:val="21"/>
              </w:rPr>
              <w:t>9</w:t>
            </w:r>
            <w:r w:rsidRPr="005E6F29">
              <w:rPr>
                <w:rFonts w:ascii="宋体" w:hAnsi="宋体" w:cs="宋体" w:hint="eastAsia"/>
                <w:szCs w:val="21"/>
              </w:rPr>
              <w:t>）总支委每月至少一次深入支部，指导、参与支部学习活动。</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 xml:space="preserve">杨 </w:t>
            </w:r>
            <w:r w:rsidRPr="005E6F29">
              <w:rPr>
                <w:rFonts w:ascii="宋体" w:hAnsi="宋体" w:cs="宋体"/>
                <w:szCs w:val="21"/>
              </w:rPr>
              <w:t xml:space="preserve"> </w:t>
            </w:r>
            <w:r w:rsidRPr="005E6F29">
              <w:rPr>
                <w:rFonts w:ascii="宋体" w:hAnsi="宋体" w:cs="宋体" w:hint="eastAsia"/>
                <w:szCs w:val="21"/>
              </w:rPr>
              <w:t>玥</w:t>
            </w:r>
          </w:p>
          <w:p w:rsidR="005E6F29" w:rsidRPr="005E6F29" w:rsidRDefault="005E6F29" w:rsidP="005E6F29">
            <w:pPr>
              <w:jc w:val="center"/>
              <w:rPr>
                <w:rFonts w:ascii="宋体" w:hAnsi="宋体" w:cs="宋体"/>
                <w:szCs w:val="21"/>
              </w:rPr>
            </w:pPr>
            <w:r w:rsidRPr="005E6F29">
              <w:rPr>
                <w:rFonts w:ascii="宋体" w:hAnsi="宋体" w:cs="宋体" w:hint="eastAsia"/>
                <w:szCs w:val="21"/>
              </w:rPr>
              <w:t>房亚群</w:t>
            </w:r>
          </w:p>
          <w:p w:rsidR="005E6F29" w:rsidRPr="005E6F29" w:rsidRDefault="005E6F29" w:rsidP="005E6F29">
            <w:pPr>
              <w:jc w:val="center"/>
              <w:rPr>
                <w:rFonts w:ascii="宋体" w:hAnsi="宋体" w:cs="宋体"/>
                <w:szCs w:val="21"/>
              </w:rPr>
            </w:pPr>
            <w:r w:rsidRPr="005E6F29">
              <w:rPr>
                <w:rFonts w:ascii="宋体" w:hAnsi="宋体" w:cs="宋体" w:hint="eastAsia"/>
                <w:szCs w:val="21"/>
              </w:rPr>
              <w:t>赵治瑾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szCs w:val="21"/>
              </w:rPr>
              <w:t>12</w:t>
            </w:r>
            <w:r w:rsidRPr="005E6F29">
              <w:rPr>
                <w:rFonts w:ascii="宋体" w:hAnsi="宋体" w:cs="宋体" w:hint="eastAsia"/>
                <w:szCs w:val="21"/>
              </w:rPr>
              <w:t>月</w:t>
            </w:r>
            <w:r w:rsidRPr="005E6F29">
              <w:rPr>
                <w:rFonts w:ascii="宋体" w:hAnsi="宋体" w:cs="宋体"/>
                <w:szCs w:val="21"/>
              </w:rPr>
              <w:t>5</w:t>
            </w:r>
            <w:r w:rsidRPr="005E6F29">
              <w:rPr>
                <w:rFonts w:ascii="宋体" w:hAnsi="宋体" w:cs="宋体" w:hint="eastAsia"/>
                <w:szCs w:val="21"/>
              </w:rPr>
              <w:t>日</w:t>
            </w:r>
          </w:p>
        </w:tc>
        <w:tc>
          <w:tcPr>
            <w:tcW w:w="1230" w:type="dxa"/>
            <w:vAlign w:val="center"/>
          </w:tcPr>
          <w:p w:rsidR="005E6F29" w:rsidRPr="005E6F29" w:rsidRDefault="005E6F29" w:rsidP="005E6F29">
            <w:pPr>
              <w:jc w:val="center"/>
              <w:rPr>
                <w:rFonts w:ascii="宋体" w:hAnsi="宋体" w:cs="宋体"/>
                <w:szCs w:val="21"/>
              </w:rPr>
            </w:pPr>
          </w:p>
          <w:p w:rsidR="005E6F29" w:rsidRPr="005E6F29" w:rsidRDefault="005E6F29" w:rsidP="005E6F29">
            <w:pPr>
              <w:jc w:val="center"/>
              <w:rPr>
                <w:rFonts w:ascii="宋体" w:hAnsi="宋体" w:cs="宋体"/>
                <w:szCs w:val="21"/>
              </w:rPr>
            </w:pPr>
          </w:p>
          <w:p w:rsidR="005E6F29" w:rsidRPr="005E6F29" w:rsidRDefault="005E6F29" w:rsidP="005E6F29">
            <w:pPr>
              <w:jc w:val="center"/>
              <w:rPr>
                <w:rFonts w:ascii="宋体" w:hAnsi="宋体" w:cs="宋体"/>
                <w:szCs w:val="21"/>
              </w:rPr>
            </w:pPr>
          </w:p>
          <w:p w:rsidR="005E6F29" w:rsidRPr="005E6F29" w:rsidRDefault="005E6F29" w:rsidP="005E6F29">
            <w:pPr>
              <w:jc w:val="center"/>
              <w:rPr>
                <w:rFonts w:ascii="宋体" w:hAnsi="宋体" w:cs="宋体"/>
                <w:szCs w:val="21"/>
              </w:rPr>
            </w:pPr>
            <w:r w:rsidRPr="005E6F29">
              <w:rPr>
                <w:rFonts w:ascii="宋体" w:hAnsi="宋体" w:cs="宋体" w:hint="eastAsia"/>
                <w:szCs w:val="21"/>
              </w:rPr>
              <w:t>12月</w:t>
            </w:r>
            <w:r w:rsidRPr="005E6F29">
              <w:rPr>
                <w:rFonts w:ascii="宋体" w:hAnsi="宋体" w:cs="宋体"/>
                <w:szCs w:val="21"/>
              </w:rPr>
              <w:t>15</w:t>
            </w:r>
            <w:r w:rsidRPr="005E6F29">
              <w:rPr>
                <w:rFonts w:ascii="宋体" w:hAnsi="宋体" w:cs="宋体" w:hint="eastAsia"/>
                <w:szCs w:val="21"/>
              </w:rPr>
              <w:t>日</w:t>
            </w:r>
          </w:p>
          <w:p w:rsidR="005E6F29" w:rsidRPr="005E6F29" w:rsidRDefault="005E6F29" w:rsidP="005E6F29">
            <w:pPr>
              <w:jc w:val="center"/>
              <w:rPr>
                <w:rFonts w:ascii="宋体" w:hAnsi="宋体" w:cs="宋体"/>
                <w:szCs w:val="21"/>
              </w:rPr>
            </w:pPr>
          </w:p>
          <w:p w:rsidR="005E6F29" w:rsidRPr="005E6F29" w:rsidRDefault="005E6F29" w:rsidP="005E6F29">
            <w:pPr>
              <w:jc w:val="center"/>
              <w:rPr>
                <w:rFonts w:ascii="宋体" w:hAnsi="宋体" w:cs="宋体"/>
                <w:szCs w:val="21"/>
              </w:rPr>
            </w:pPr>
          </w:p>
          <w:p w:rsidR="005E6F29" w:rsidRPr="005E6F29" w:rsidRDefault="005E6F29" w:rsidP="005E6F29">
            <w:pPr>
              <w:jc w:val="center"/>
              <w:rPr>
                <w:rFonts w:ascii="宋体" w:hAnsi="宋体" w:cs="宋体"/>
                <w:szCs w:val="21"/>
              </w:rPr>
            </w:pPr>
          </w:p>
        </w:tc>
      </w:tr>
      <w:tr w:rsidR="005E6F29" w:rsidRPr="005E6F29" w:rsidTr="00474902">
        <w:trPr>
          <w:trHeight w:val="139"/>
        </w:trPr>
        <w:tc>
          <w:tcPr>
            <w:tcW w:w="2612" w:type="dxa"/>
            <w:vMerge/>
            <w:vAlign w:val="center"/>
          </w:tcPr>
          <w:p w:rsidR="005E6F29" w:rsidRPr="005E6F29" w:rsidRDefault="005E6F29" w:rsidP="005E6F29">
            <w:pPr>
              <w:jc w:val="center"/>
              <w:rPr>
                <w:rFonts w:ascii="仿宋_GB2312" w:eastAsia="仿宋_GB2312" w:hAnsi="仿宋" w:cs="宋体"/>
                <w:b/>
                <w:sz w:val="24"/>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1</w:t>
            </w:r>
            <w:r w:rsidRPr="005E6F29">
              <w:rPr>
                <w:rFonts w:ascii="宋体" w:hAnsi="宋体" w:cs="宋体"/>
                <w:szCs w:val="21"/>
              </w:rPr>
              <w:t>0.</w:t>
            </w:r>
            <w:r w:rsidRPr="005E6F29">
              <w:rPr>
                <w:rFonts w:hint="eastAsia"/>
              </w:rPr>
              <w:t xml:space="preserve"> </w:t>
            </w:r>
            <w:r w:rsidRPr="005E6F29">
              <w:rPr>
                <w:rFonts w:ascii="宋体" w:hAnsi="宋体" w:cs="宋体" w:hint="eastAsia"/>
                <w:szCs w:val="21"/>
              </w:rPr>
              <w:t>党总支政治核心、党支部战斗堡垒和党员先锋模范作用发挥不够，未能较好调动教职工主观能动性，少数党员主动融入学校事业发展的意识不强，工作标准不高，创新意识更是不足。</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w:t>
            </w:r>
            <w:r w:rsidRPr="005E6F29">
              <w:rPr>
                <w:rFonts w:ascii="宋体" w:hAnsi="宋体" w:cs="宋体"/>
                <w:szCs w:val="21"/>
              </w:rPr>
              <w:t>20</w:t>
            </w:r>
            <w:r w:rsidRPr="005E6F29">
              <w:rPr>
                <w:rFonts w:ascii="宋体" w:hAnsi="宋体" w:cs="宋体" w:hint="eastAsia"/>
                <w:szCs w:val="21"/>
              </w:rPr>
              <w:t>）统一思想、通过谈心谈话、“请进来、走出去”等活动，认真开展党员理论学习教育，推进学习教育常态化制度化。</w:t>
            </w:r>
          </w:p>
          <w:p w:rsidR="005E6F29" w:rsidRPr="005E6F29" w:rsidRDefault="005E6F29" w:rsidP="005E6F29">
            <w:pPr>
              <w:rPr>
                <w:rFonts w:ascii="宋体" w:hAnsi="宋体" w:cs="宋体"/>
                <w:szCs w:val="21"/>
              </w:rPr>
            </w:pPr>
            <w:r w:rsidRPr="005E6F29">
              <w:rPr>
                <w:rFonts w:ascii="宋体" w:hAnsi="宋体" w:cs="宋体" w:hint="eastAsia"/>
                <w:szCs w:val="21"/>
              </w:rPr>
              <w:t>（2</w:t>
            </w:r>
            <w:r w:rsidRPr="005E6F29">
              <w:rPr>
                <w:rFonts w:ascii="宋体" w:hAnsi="宋体" w:cs="宋体"/>
                <w:szCs w:val="21"/>
              </w:rPr>
              <w:t>1</w:t>
            </w:r>
            <w:r w:rsidRPr="005E6F29">
              <w:rPr>
                <w:rFonts w:ascii="宋体" w:hAnsi="宋体" w:cs="宋体" w:hint="eastAsia"/>
                <w:szCs w:val="21"/>
              </w:rPr>
              <w:t>）组织开展“学习恩来精神”等学榜样活动，增强党员党性修养，充分调动党员工作积极性。</w:t>
            </w:r>
          </w:p>
          <w:p w:rsidR="005E6F29" w:rsidRPr="005E6F29" w:rsidRDefault="005E6F29" w:rsidP="005E6F29">
            <w:pPr>
              <w:rPr>
                <w:rFonts w:ascii="宋体" w:hAnsi="宋体" w:cs="宋体"/>
                <w:szCs w:val="21"/>
              </w:rPr>
            </w:pPr>
            <w:r w:rsidRPr="005E6F29">
              <w:rPr>
                <w:rFonts w:ascii="宋体" w:hAnsi="宋体" w:cs="宋体" w:hint="eastAsia"/>
                <w:szCs w:val="21"/>
              </w:rPr>
              <w:t>（2</w:t>
            </w:r>
            <w:r w:rsidRPr="005E6F29">
              <w:rPr>
                <w:rFonts w:ascii="宋体" w:hAnsi="宋体" w:cs="宋体"/>
                <w:szCs w:val="21"/>
              </w:rPr>
              <w:t>2</w:t>
            </w:r>
            <w:r w:rsidRPr="005E6F29">
              <w:rPr>
                <w:rFonts w:ascii="宋体" w:hAnsi="宋体" w:cs="宋体" w:hint="eastAsia"/>
                <w:szCs w:val="21"/>
              </w:rPr>
              <w:t>）围绕学生素质发展十四五规划和“大学生十个一”工程项目，进一步加强对党总支政治核心作用、党支部战斗堡垒</w:t>
            </w:r>
            <w:r w:rsidRPr="005E6F29">
              <w:rPr>
                <w:rFonts w:ascii="宋体" w:hAnsi="宋体" w:cs="宋体" w:hint="eastAsia"/>
                <w:szCs w:val="21"/>
              </w:rPr>
              <w:lastRenderedPageBreak/>
              <w:t>和党员先锋模范作用的考核，提高全体党员的党性修养、主人翁意识。</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lastRenderedPageBreak/>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杨  玥</w:t>
            </w:r>
          </w:p>
          <w:p w:rsidR="005E6F29" w:rsidRPr="005E6F29" w:rsidRDefault="005E6F29" w:rsidP="005E6F29">
            <w:pPr>
              <w:jc w:val="center"/>
              <w:rPr>
                <w:rFonts w:ascii="宋体" w:hAnsi="宋体" w:cs="宋体"/>
                <w:szCs w:val="21"/>
              </w:rPr>
            </w:pPr>
            <w:r w:rsidRPr="005E6F29">
              <w:rPr>
                <w:rFonts w:ascii="宋体" w:hAnsi="宋体" w:cs="宋体" w:hint="eastAsia"/>
                <w:szCs w:val="21"/>
              </w:rPr>
              <w:t>赵治瑾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11月</w:t>
            </w:r>
            <w:r w:rsidRPr="005E6F29">
              <w:rPr>
                <w:rFonts w:ascii="宋体" w:hAnsi="宋体" w:cs="宋体"/>
                <w:szCs w:val="21"/>
              </w:rPr>
              <w:t>2</w:t>
            </w:r>
            <w:r w:rsidRPr="005E6F29">
              <w:rPr>
                <w:rFonts w:ascii="宋体" w:hAnsi="宋体" w:cs="宋体" w:hint="eastAsia"/>
                <w:szCs w:val="21"/>
              </w:rPr>
              <w:t>0日</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11月30日</w:t>
            </w:r>
          </w:p>
        </w:tc>
      </w:tr>
      <w:tr w:rsidR="005E6F29" w:rsidRPr="005E6F29" w:rsidTr="00474902">
        <w:trPr>
          <w:trHeight w:val="291"/>
        </w:trPr>
        <w:tc>
          <w:tcPr>
            <w:tcW w:w="14230" w:type="dxa"/>
            <w:gridSpan w:val="8"/>
            <w:vAlign w:val="center"/>
          </w:tcPr>
          <w:p w:rsidR="005E6F29" w:rsidRPr="005E6F29" w:rsidRDefault="005E6F29" w:rsidP="005E6F29">
            <w:pPr>
              <w:jc w:val="left"/>
              <w:rPr>
                <w:rFonts w:ascii="宋体" w:hAnsi="宋体" w:cs="宋体"/>
                <w:b/>
                <w:szCs w:val="21"/>
              </w:rPr>
            </w:pPr>
            <w:r w:rsidRPr="005E6F29">
              <w:rPr>
                <w:rFonts w:ascii="宋体" w:hAnsi="宋体" w:cs="宋体" w:hint="eastAsia"/>
                <w:b/>
                <w:szCs w:val="21"/>
              </w:rPr>
              <w:t>二、贯彻落实全面从严治党战略部署方面</w:t>
            </w:r>
          </w:p>
        </w:tc>
      </w:tr>
      <w:tr w:rsidR="005E6F29" w:rsidRPr="005E6F29" w:rsidTr="00474902">
        <w:trPr>
          <w:trHeight w:val="305"/>
        </w:trPr>
        <w:tc>
          <w:tcPr>
            <w:tcW w:w="2612" w:type="dxa"/>
            <w:vMerge w:val="restart"/>
            <w:vAlign w:val="center"/>
          </w:tcPr>
          <w:p w:rsidR="005E6F29" w:rsidRPr="005E6F29" w:rsidRDefault="005E6F29" w:rsidP="005E6F29">
            <w:pPr>
              <w:jc w:val="center"/>
              <w:rPr>
                <w:rFonts w:ascii="宋体" w:hAnsi="宋体" w:cs="宋体"/>
                <w:szCs w:val="21"/>
              </w:rPr>
            </w:pPr>
            <w:r w:rsidRPr="005E6F29">
              <w:rPr>
                <w:rFonts w:ascii="仿宋_GB2312" w:eastAsia="仿宋_GB2312" w:hAnsi="仿宋" w:cs="宋体" w:hint="eastAsia"/>
                <w:b/>
                <w:sz w:val="24"/>
              </w:rPr>
              <w:t>（四）.关于“全面从严治党责任落实力度不够”的问题</w:t>
            </w: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szCs w:val="21"/>
              </w:rPr>
              <w:t>11</w:t>
            </w:r>
            <w:r w:rsidRPr="005E6F29">
              <w:rPr>
                <w:rFonts w:ascii="宋体" w:hAnsi="宋体" w:cs="宋体" w:hint="eastAsia"/>
                <w:szCs w:val="21"/>
              </w:rPr>
              <w:t>.</w:t>
            </w:r>
            <w:r w:rsidRPr="005E6F29">
              <w:rPr>
                <w:rFonts w:hint="eastAsia"/>
              </w:rPr>
              <w:t xml:space="preserve"> </w:t>
            </w:r>
            <w:r w:rsidRPr="005E6F29">
              <w:rPr>
                <w:rFonts w:ascii="宋体" w:hAnsi="宋体" w:cs="宋体" w:hint="eastAsia"/>
                <w:szCs w:val="21"/>
              </w:rPr>
              <w:t>党总支全面从严治党专题研究较少且不够深入。</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w:t>
            </w:r>
            <w:r w:rsidRPr="005E6F29">
              <w:rPr>
                <w:rFonts w:ascii="宋体" w:hAnsi="宋体" w:cs="宋体"/>
                <w:szCs w:val="21"/>
              </w:rPr>
              <w:t>23</w:t>
            </w:r>
            <w:r w:rsidRPr="005E6F29">
              <w:rPr>
                <w:rFonts w:ascii="宋体" w:hAnsi="宋体" w:cs="宋体" w:hint="eastAsia"/>
                <w:szCs w:val="21"/>
              </w:rPr>
              <w:t>）定期开展总支委层面的专题学习，每学期专题研究一次全面从严治党工作。</w:t>
            </w:r>
          </w:p>
          <w:p w:rsidR="005E6F29" w:rsidRPr="005E6F29" w:rsidRDefault="005E6F29" w:rsidP="005E6F29">
            <w:pPr>
              <w:rPr>
                <w:rFonts w:ascii="宋体" w:hAnsi="宋体" w:cs="宋体"/>
                <w:szCs w:val="21"/>
              </w:rPr>
            </w:pPr>
            <w:r w:rsidRPr="005E6F29">
              <w:rPr>
                <w:rFonts w:ascii="宋体" w:hAnsi="宋体" w:cs="宋体" w:hint="eastAsia"/>
                <w:szCs w:val="21"/>
              </w:rPr>
              <w:t>（2</w:t>
            </w:r>
            <w:r w:rsidRPr="005E6F29">
              <w:rPr>
                <w:rFonts w:ascii="宋体" w:hAnsi="宋体" w:cs="宋体"/>
                <w:szCs w:val="21"/>
              </w:rPr>
              <w:t>4</w:t>
            </w:r>
            <w:r w:rsidRPr="005E6F29">
              <w:rPr>
                <w:rFonts w:ascii="宋体" w:hAnsi="宋体" w:cs="宋体" w:hint="eastAsia"/>
                <w:szCs w:val="21"/>
              </w:rPr>
              <w:t>）总支所属部门负责人及时开展廉政风险点自查，每季度自查至少两次，并及时向总支报告。</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房亚群</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1</w:t>
            </w:r>
            <w:r w:rsidRPr="005E6F29">
              <w:rPr>
                <w:rFonts w:ascii="宋体" w:hAnsi="宋体" w:cs="宋体"/>
                <w:szCs w:val="21"/>
              </w:rPr>
              <w:t>1</w:t>
            </w:r>
            <w:r w:rsidRPr="005E6F29">
              <w:rPr>
                <w:rFonts w:ascii="宋体" w:hAnsi="宋体" w:cs="宋体" w:hint="eastAsia"/>
                <w:szCs w:val="21"/>
              </w:rPr>
              <w:t>月</w:t>
            </w:r>
            <w:r w:rsidRPr="005E6F29">
              <w:rPr>
                <w:rFonts w:ascii="宋体" w:hAnsi="宋体" w:cs="宋体"/>
                <w:szCs w:val="21"/>
              </w:rPr>
              <w:t>30</w:t>
            </w:r>
            <w:r w:rsidRPr="005E6F29">
              <w:rPr>
                <w:rFonts w:ascii="宋体" w:hAnsi="宋体" w:cs="宋体" w:hint="eastAsia"/>
                <w:szCs w:val="21"/>
              </w:rPr>
              <w:t>日</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12月10日</w:t>
            </w:r>
          </w:p>
        </w:tc>
      </w:tr>
      <w:tr w:rsidR="005E6F29" w:rsidRPr="005E6F29" w:rsidTr="00474902">
        <w:trPr>
          <w:trHeight w:val="291"/>
        </w:trPr>
        <w:tc>
          <w:tcPr>
            <w:tcW w:w="2612" w:type="dxa"/>
            <w:vMerge/>
            <w:vAlign w:val="center"/>
          </w:tcPr>
          <w:p w:rsidR="005E6F29" w:rsidRPr="005E6F29" w:rsidRDefault="005E6F29" w:rsidP="005E6F29">
            <w:pPr>
              <w:jc w:val="center"/>
              <w:rPr>
                <w:rFonts w:ascii="宋体" w:hAnsi="宋体" w:cs="宋体"/>
                <w:szCs w:val="21"/>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1</w:t>
            </w:r>
            <w:r w:rsidRPr="005E6F29">
              <w:rPr>
                <w:rFonts w:ascii="宋体" w:hAnsi="宋体" w:cs="宋体"/>
                <w:szCs w:val="21"/>
              </w:rPr>
              <w:t>2</w:t>
            </w:r>
            <w:r w:rsidRPr="005E6F29">
              <w:rPr>
                <w:rFonts w:ascii="宋体" w:hAnsi="宋体" w:cs="宋体" w:hint="eastAsia"/>
                <w:szCs w:val="21"/>
              </w:rPr>
              <w:t>.</w:t>
            </w:r>
            <w:r w:rsidRPr="005E6F29">
              <w:rPr>
                <w:rFonts w:hint="eastAsia"/>
              </w:rPr>
              <w:t xml:space="preserve"> </w:t>
            </w:r>
            <w:r w:rsidRPr="005E6F29">
              <w:rPr>
                <w:rFonts w:ascii="宋体" w:hAnsi="宋体" w:cs="宋体" w:hint="eastAsia"/>
                <w:szCs w:val="21"/>
              </w:rPr>
              <w:t>党总支委集中对党建工作进行系统思考、讨论、布置不够，重视党支部建设程度不够。</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w:t>
            </w:r>
            <w:r w:rsidRPr="005E6F29">
              <w:rPr>
                <w:rFonts w:ascii="宋体" w:hAnsi="宋体" w:cs="宋体"/>
                <w:szCs w:val="21"/>
              </w:rPr>
              <w:t>25</w:t>
            </w:r>
            <w:r w:rsidRPr="005E6F29">
              <w:rPr>
                <w:rFonts w:ascii="宋体" w:hAnsi="宋体" w:cs="宋体" w:hint="eastAsia"/>
                <w:szCs w:val="21"/>
              </w:rPr>
              <w:t>）党总支委每季度至少开展两次党建工作专题研讨，并借助群团组织、辅导员、学生党员等力量系统设计党建工作。</w:t>
            </w:r>
          </w:p>
          <w:p w:rsidR="005E6F29" w:rsidRPr="005E6F29" w:rsidRDefault="005E6F29" w:rsidP="005E6F29">
            <w:pPr>
              <w:rPr>
                <w:rFonts w:ascii="宋体" w:hAnsi="宋体" w:cs="宋体"/>
                <w:szCs w:val="21"/>
              </w:rPr>
            </w:pPr>
            <w:r w:rsidRPr="005E6F29">
              <w:rPr>
                <w:rFonts w:ascii="宋体" w:hAnsi="宋体" w:cs="宋体" w:hint="eastAsia"/>
                <w:szCs w:val="21"/>
              </w:rPr>
              <w:t>（</w:t>
            </w:r>
            <w:r w:rsidRPr="005E6F29">
              <w:rPr>
                <w:rFonts w:ascii="宋体" w:hAnsi="宋体" w:cs="宋体"/>
                <w:szCs w:val="21"/>
              </w:rPr>
              <w:t>26</w:t>
            </w:r>
            <w:r w:rsidRPr="005E6F29">
              <w:rPr>
                <w:rFonts w:ascii="宋体" w:hAnsi="宋体" w:cs="宋体" w:hint="eastAsia"/>
                <w:szCs w:val="21"/>
              </w:rPr>
              <w:t>）总支委每月至少一次深入支部，指导、参与支部学习活动。</w:t>
            </w:r>
          </w:p>
          <w:p w:rsidR="005E6F29" w:rsidRPr="005E6F29" w:rsidRDefault="005E6F29" w:rsidP="005E6F29">
            <w:pPr>
              <w:rPr>
                <w:rFonts w:ascii="宋体" w:hAnsi="宋体" w:cs="宋体"/>
                <w:szCs w:val="21"/>
              </w:rPr>
            </w:pP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全体总支委员</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11月</w:t>
            </w:r>
            <w:r w:rsidRPr="005E6F29">
              <w:rPr>
                <w:rFonts w:ascii="宋体" w:hAnsi="宋体" w:cs="宋体"/>
                <w:szCs w:val="21"/>
              </w:rPr>
              <w:t>2</w:t>
            </w:r>
            <w:r w:rsidRPr="005E6F29">
              <w:rPr>
                <w:rFonts w:ascii="宋体" w:hAnsi="宋体" w:cs="宋体" w:hint="eastAsia"/>
                <w:szCs w:val="21"/>
              </w:rPr>
              <w:t>0日</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11月30日</w:t>
            </w:r>
          </w:p>
          <w:p w:rsidR="005E6F29" w:rsidRPr="005E6F29" w:rsidRDefault="005E6F29" w:rsidP="005E6F29">
            <w:pPr>
              <w:jc w:val="center"/>
              <w:rPr>
                <w:rFonts w:ascii="宋体" w:hAnsi="宋体" w:cs="宋体"/>
                <w:szCs w:val="21"/>
              </w:rPr>
            </w:pPr>
            <w:r w:rsidRPr="005E6F29">
              <w:rPr>
                <w:rFonts w:ascii="宋体" w:hAnsi="宋体" w:cs="宋体" w:hint="eastAsia"/>
                <w:szCs w:val="21"/>
              </w:rPr>
              <w:t>长期坚持</w:t>
            </w:r>
          </w:p>
        </w:tc>
      </w:tr>
      <w:tr w:rsidR="005E6F29" w:rsidRPr="005E6F29" w:rsidTr="00474902">
        <w:trPr>
          <w:trHeight w:val="291"/>
        </w:trPr>
        <w:tc>
          <w:tcPr>
            <w:tcW w:w="2612" w:type="dxa"/>
            <w:vMerge/>
            <w:vAlign w:val="center"/>
          </w:tcPr>
          <w:p w:rsidR="005E6F29" w:rsidRPr="005E6F29" w:rsidRDefault="005E6F29" w:rsidP="005E6F29">
            <w:pPr>
              <w:jc w:val="center"/>
              <w:rPr>
                <w:rFonts w:ascii="宋体" w:hAnsi="宋体" w:cs="宋体"/>
                <w:szCs w:val="21"/>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1</w:t>
            </w:r>
            <w:r w:rsidRPr="005E6F29">
              <w:rPr>
                <w:rFonts w:ascii="宋体" w:hAnsi="宋体" w:cs="宋体"/>
                <w:szCs w:val="21"/>
              </w:rPr>
              <w:t>3</w:t>
            </w:r>
            <w:r w:rsidRPr="005E6F29">
              <w:rPr>
                <w:rFonts w:ascii="宋体" w:hAnsi="宋体" w:cs="宋体" w:hint="eastAsia"/>
                <w:szCs w:val="21"/>
              </w:rPr>
              <w:t>.</w:t>
            </w:r>
            <w:r w:rsidRPr="005E6F29">
              <w:rPr>
                <w:rFonts w:hint="eastAsia"/>
              </w:rPr>
              <w:t xml:space="preserve"> </w:t>
            </w:r>
            <w:r w:rsidRPr="005E6F29">
              <w:rPr>
                <w:rFonts w:ascii="宋体" w:hAnsi="宋体" w:cs="宋体" w:hint="eastAsia"/>
                <w:szCs w:val="21"/>
              </w:rPr>
              <w:t>对党风廉政建设工作具体研</w:t>
            </w:r>
            <w:r w:rsidRPr="005E6F29">
              <w:rPr>
                <w:rFonts w:ascii="宋体" w:hAnsi="宋体" w:cs="宋体" w:hint="eastAsia"/>
                <w:szCs w:val="21"/>
              </w:rPr>
              <w:lastRenderedPageBreak/>
              <w:t>究、全力推动不够有力，党总支会议记录中未见关于党风廉政责任制落实情况，未见讨论年度工作计划。</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lastRenderedPageBreak/>
              <w:t>（2</w:t>
            </w:r>
            <w:r w:rsidRPr="005E6F29">
              <w:rPr>
                <w:rFonts w:ascii="宋体" w:hAnsi="宋体" w:cs="宋体"/>
                <w:szCs w:val="21"/>
              </w:rPr>
              <w:t>7</w:t>
            </w:r>
            <w:r w:rsidRPr="005E6F29">
              <w:rPr>
                <w:rFonts w:ascii="宋体" w:hAnsi="宋体" w:cs="宋体" w:hint="eastAsia"/>
                <w:szCs w:val="21"/>
              </w:rPr>
              <w:t>）组织党总支委</w:t>
            </w:r>
            <w:r w:rsidRPr="005E6F29">
              <w:rPr>
                <w:rFonts w:ascii="宋体" w:hAnsi="宋体" w:cs="宋体" w:hint="eastAsia"/>
                <w:szCs w:val="21"/>
              </w:rPr>
              <w:lastRenderedPageBreak/>
              <w:t>员加强对党风廉政建设相关制度的学习研讨。</w:t>
            </w:r>
          </w:p>
          <w:p w:rsidR="005E6F29" w:rsidRPr="005E6F29" w:rsidRDefault="005E6F29" w:rsidP="005E6F29">
            <w:pPr>
              <w:rPr>
                <w:rFonts w:ascii="宋体" w:hAnsi="宋体" w:cs="宋体"/>
                <w:szCs w:val="21"/>
              </w:rPr>
            </w:pPr>
            <w:r w:rsidRPr="005E6F29">
              <w:rPr>
                <w:rFonts w:ascii="宋体" w:hAnsi="宋体" w:cs="宋体" w:hint="eastAsia"/>
                <w:szCs w:val="21"/>
              </w:rPr>
              <w:t>（2</w:t>
            </w:r>
            <w:r w:rsidRPr="005E6F29">
              <w:rPr>
                <w:rFonts w:ascii="宋体" w:hAnsi="宋体" w:cs="宋体"/>
                <w:szCs w:val="21"/>
              </w:rPr>
              <w:t>8</w:t>
            </w:r>
            <w:r w:rsidRPr="005E6F29">
              <w:rPr>
                <w:rFonts w:ascii="宋体" w:hAnsi="宋体" w:cs="宋体" w:hint="eastAsia"/>
                <w:szCs w:val="21"/>
              </w:rPr>
              <w:t>）总支制订的年度工作计划中，包含对党风廉政建设的具体安排，明确建设重点及具体责任人，年终逐一排查完成情况。</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lastRenderedPageBreak/>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房亚群</w:t>
            </w:r>
          </w:p>
        </w:tc>
        <w:tc>
          <w:tcPr>
            <w:tcW w:w="1230" w:type="dxa"/>
            <w:vAlign w:val="center"/>
          </w:tcPr>
          <w:p w:rsidR="005E6F29" w:rsidRPr="005E6F29" w:rsidRDefault="005E6F29" w:rsidP="005E6F29">
            <w:pPr>
              <w:jc w:val="center"/>
            </w:pPr>
            <w:r w:rsidRPr="005E6F29">
              <w:rPr>
                <w:rFonts w:hint="eastAsia"/>
              </w:rPr>
              <w:t>11</w:t>
            </w:r>
            <w:r w:rsidRPr="005E6F29">
              <w:rPr>
                <w:rFonts w:hint="eastAsia"/>
              </w:rPr>
              <w:t>月</w:t>
            </w:r>
            <w:r w:rsidRPr="005E6F29">
              <w:rPr>
                <w:rFonts w:hint="eastAsia"/>
              </w:rPr>
              <w:t>20</w:t>
            </w:r>
            <w:r w:rsidRPr="005E6F29">
              <w:rPr>
                <w:rFonts w:hint="eastAsia"/>
              </w:rPr>
              <w:t>日</w:t>
            </w:r>
          </w:p>
        </w:tc>
        <w:tc>
          <w:tcPr>
            <w:tcW w:w="1230" w:type="dxa"/>
            <w:vAlign w:val="center"/>
          </w:tcPr>
          <w:p w:rsidR="005E6F29" w:rsidRPr="005E6F29" w:rsidRDefault="005E6F29" w:rsidP="005E6F29">
            <w:pPr>
              <w:jc w:val="center"/>
            </w:pPr>
            <w:r w:rsidRPr="005E6F29">
              <w:rPr>
                <w:rFonts w:hint="eastAsia"/>
              </w:rPr>
              <w:t>11</w:t>
            </w:r>
            <w:r w:rsidRPr="005E6F29">
              <w:rPr>
                <w:rFonts w:hint="eastAsia"/>
              </w:rPr>
              <w:t>月</w:t>
            </w:r>
            <w:r w:rsidRPr="005E6F29">
              <w:rPr>
                <w:rFonts w:hint="eastAsia"/>
              </w:rPr>
              <w:t>30</w:t>
            </w:r>
            <w:r w:rsidRPr="005E6F29">
              <w:rPr>
                <w:rFonts w:hint="eastAsia"/>
              </w:rPr>
              <w:t>日</w:t>
            </w:r>
          </w:p>
        </w:tc>
      </w:tr>
      <w:tr w:rsidR="005E6F29" w:rsidRPr="005E6F29" w:rsidTr="00474902">
        <w:trPr>
          <w:trHeight w:val="291"/>
        </w:trPr>
        <w:tc>
          <w:tcPr>
            <w:tcW w:w="2612" w:type="dxa"/>
            <w:vMerge/>
            <w:vAlign w:val="center"/>
          </w:tcPr>
          <w:p w:rsidR="005E6F29" w:rsidRPr="005E6F29" w:rsidRDefault="005E6F29" w:rsidP="005E6F29">
            <w:pPr>
              <w:jc w:val="center"/>
              <w:rPr>
                <w:rFonts w:ascii="宋体" w:hAnsi="宋体" w:cs="宋体"/>
                <w:szCs w:val="21"/>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1</w:t>
            </w:r>
            <w:r w:rsidRPr="005E6F29">
              <w:rPr>
                <w:rFonts w:ascii="宋体" w:hAnsi="宋体" w:cs="宋体"/>
                <w:szCs w:val="21"/>
              </w:rPr>
              <w:t>4.</w:t>
            </w:r>
            <w:r w:rsidRPr="005E6F29">
              <w:rPr>
                <w:rFonts w:ascii="宋体" w:hAnsi="宋体" w:cs="宋体" w:hint="eastAsia"/>
                <w:szCs w:val="21"/>
              </w:rPr>
              <w:t>党风廉政建设责任制材料目录与提供材料不符，部分材料缺失。</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w:t>
            </w:r>
            <w:r w:rsidRPr="005E6F29">
              <w:rPr>
                <w:rFonts w:ascii="宋体" w:hAnsi="宋体" w:cs="宋体"/>
                <w:szCs w:val="21"/>
              </w:rPr>
              <w:t>29</w:t>
            </w:r>
            <w:r w:rsidRPr="005E6F29">
              <w:rPr>
                <w:rFonts w:ascii="宋体" w:hAnsi="宋体" w:cs="宋体" w:hint="eastAsia"/>
                <w:szCs w:val="21"/>
              </w:rPr>
              <w:t>）组织党员加强对规范文书内容进行学习。</w:t>
            </w:r>
          </w:p>
          <w:p w:rsidR="005E6F29" w:rsidRPr="005E6F29" w:rsidRDefault="005E6F29" w:rsidP="005E6F29">
            <w:pPr>
              <w:rPr>
                <w:rFonts w:ascii="宋体" w:hAnsi="宋体" w:cs="宋体"/>
                <w:szCs w:val="21"/>
              </w:rPr>
            </w:pPr>
            <w:r w:rsidRPr="005E6F29">
              <w:rPr>
                <w:rFonts w:ascii="宋体" w:hAnsi="宋体" w:cs="宋体" w:hint="eastAsia"/>
                <w:szCs w:val="21"/>
              </w:rPr>
              <w:t>（3</w:t>
            </w:r>
            <w:r w:rsidRPr="005E6F29">
              <w:rPr>
                <w:rFonts w:ascii="宋体" w:hAnsi="宋体" w:cs="宋体"/>
                <w:szCs w:val="21"/>
              </w:rPr>
              <w:t>0</w:t>
            </w:r>
            <w:r w:rsidRPr="005E6F29">
              <w:rPr>
                <w:rFonts w:ascii="宋体" w:hAnsi="宋体" w:cs="宋体" w:hint="eastAsia"/>
                <w:szCs w:val="21"/>
              </w:rPr>
              <w:t>）完善党风廉政建设材料。对于缺失的材料，落实专人进行搜集补充。</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29" w:type="dxa"/>
            <w:vAlign w:val="center"/>
          </w:tcPr>
          <w:p w:rsidR="005E6F29" w:rsidRPr="005E6F29" w:rsidRDefault="005E6F29" w:rsidP="005E6F29">
            <w:pPr>
              <w:jc w:val="center"/>
            </w:pPr>
            <w:r w:rsidRPr="005E6F29">
              <w:rPr>
                <w:rFonts w:hint="eastAsia"/>
              </w:rPr>
              <w:t>朱劲松</w:t>
            </w:r>
          </w:p>
        </w:tc>
        <w:tc>
          <w:tcPr>
            <w:tcW w:w="1230" w:type="dxa"/>
            <w:vAlign w:val="center"/>
          </w:tcPr>
          <w:p w:rsidR="005E6F29" w:rsidRPr="005E6F29" w:rsidRDefault="005E6F29" w:rsidP="005E6F29">
            <w:pPr>
              <w:jc w:val="center"/>
            </w:pPr>
            <w:r w:rsidRPr="005E6F29">
              <w:rPr>
                <w:rFonts w:hint="eastAsia"/>
              </w:rPr>
              <w:t>房亚群</w:t>
            </w:r>
          </w:p>
        </w:tc>
        <w:tc>
          <w:tcPr>
            <w:tcW w:w="1230" w:type="dxa"/>
            <w:vAlign w:val="center"/>
          </w:tcPr>
          <w:p w:rsidR="005E6F29" w:rsidRPr="005E6F29" w:rsidRDefault="005E6F29" w:rsidP="005E6F29">
            <w:pPr>
              <w:jc w:val="center"/>
            </w:pPr>
            <w:r w:rsidRPr="005E6F29">
              <w:rPr>
                <w:rFonts w:hint="eastAsia"/>
              </w:rPr>
              <w:t>11</w:t>
            </w:r>
            <w:r w:rsidRPr="005E6F29">
              <w:rPr>
                <w:rFonts w:hint="eastAsia"/>
              </w:rPr>
              <w:t>月</w:t>
            </w:r>
            <w:r w:rsidRPr="005E6F29">
              <w:rPr>
                <w:rFonts w:hint="eastAsia"/>
              </w:rPr>
              <w:t>20</w:t>
            </w:r>
            <w:r w:rsidRPr="005E6F29">
              <w:rPr>
                <w:rFonts w:hint="eastAsia"/>
              </w:rPr>
              <w:t>日</w:t>
            </w:r>
          </w:p>
        </w:tc>
        <w:tc>
          <w:tcPr>
            <w:tcW w:w="1230" w:type="dxa"/>
            <w:vAlign w:val="center"/>
          </w:tcPr>
          <w:p w:rsidR="005E6F29" w:rsidRPr="005E6F29" w:rsidRDefault="005E6F29" w:rsidP="005E6F29">
            <w:pPr>
              <w:jc w:val="center"/>
            </w:pPr>
            <w:r w:rsidRPr="005E6F29">
              <w:rPr>
                <w:rFonts w:hint="eastAsia"/>
              </w:rPr>
              <w:t>11</w:t>
            </w:r>
            <w:r w:rsidRPr="005E6F29">
              <w:rPr>
                <w:rFonts w:hint="eastAsia"/>
              </w:rPr>
              <w:t>月</w:t>
            </w:r>
            <w:r w:rsidRPr="005E6F29">
              <w:rPr>
                <w:rFonts w:hint="eastAsia"/>
              </w:rPr>
              <w:t>30</w:t>
            </w:r>
            <w:r w:rsidRPr="005E6F29">
              <w:rPr>
                <w:rFonts w:hint="eastAsia"/>
              </w:rPr>
              <w:t>日</w:t>
            </w:r>
          </w:p>
        </w:tc>
      </w:tr>
      <w:tr w:rsidR="005E6F29" w:rsidRPr="005E6F29" w:rsidTr="00474902">
        <w:trPr>
          <w:trHeight w:val="291"/>
        </w:trPr>
        <w:tc>
          <w:tcPr>
            <w:tcW w:w="2612" w:type="dxa"/>
            <w:vMerge w:val="restart"/>
            <w:vAlign w:val="center"/>
          </w:tcPr>
          <w:p w:rsidR="005E6F29" w:rsidRPr="005E6F29" w:rsidRDefault="005E6F29" w:rsidP="005E6F29">
            <w:pPr>
              <w:jc w:val="center"/>
              <w:rPr>
                <w:rFonts w:ascii="宋体" w:hAnsi="宋体" w:cs="宋体"/>
                <w:szCs w:val="21"/>
              </w:rPr>
            </w:pPr>
            <w:r w:rsidRPr="005E6F29">
              <w:rPr>
                <w:rFonts w:ascii="仿宋_GB2312" w:eastAsia="仿宋_GB2312" w:hAnsi="仿宋" w:cs="宋体" w:hint="eastAsia"/>
                <w:b/>
                <w:sz w:val="24"/>
              </w:rPr>
              <w:t>（五）关于“工作作风建设不扎实”的问题</w:t>
            </w: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1</w:t>
            </w:r>
            <w:r w:rsidRPr="005E6F29">
              <w:rPr>
                <w:rFonts w:ascii="宋体" w:hAnsi="宋体" w:cs="宋体"/>
                <w:szCs w:val="21"/>
              </w:rPr>
              <w:t>5.</w:t>
            </w:r>
            <w:r w:rsidRPr="005E6F29">
              <w:rPr>
                <w:rFonts w:hint="eastAsia"/>
              </w:rPr>
              <w:t xml:space="preserve"> </w:t>
            </w:r>
            <w:r w:rsidRPr="005E6F29">
              <w:rPr>
                <w:rFonts w:ascii="宋体" w:hAnsi="宋体" w:cs="宋体" w:hint="eastAsia"/>
                <w:szCs w:val="21"/>
              </w:rPr>
              <w:t>所报送文件或材料审核把关不严，部分文件存在写错字、序号漏等低级错误。</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w:t>
            </w:r>
            <w:r w:rsidRPr="005E6F29">
              <w:rPr>
                <w:rFonts w:ascii="宋体" w:hAnsi="宋体" w:cs="宋体"/>
                <w:szCs w:val="21"/>
              </w:rPr>
              <w:t>31</w:t>
            </w:r>
            <w:r w:rsidRPr="005E6F29">
              <w:rPr>
                <w:rFonts w:ascii="宋体" w:hAnsi="宋体" w:cs="宋体" w:hint="eastAsia"/>
                <w:szCs w:val="21"/>
              </w:rPr>
              <w:t>）对总支所属部门人员加强工作责任心教育，落实责任到人。</w:t>
            </w:r>
          </w:p>
          <w:p w:rsidR="005E6F29" w:rsidRPr="005E6F29" w:rsidRDefault="005E6F29" w:rsidP="005E6F29">
            <w:pPr>
              <w:rPr>
                <w:rFonts w:ascii="宋体" w:hAnsi="宋体" w:cs="宋体"/>
                <w:szCs w:val="21"/>
              </w:rPr>
            </w:pPr>
            <w:r w:rsidRPr="005E6F29">
              <w:rPr>
                <w:rFonts w:ascii="宋体" w:hAnsi="宋体" w:cs="宋体" w:hint="eastAsia"/>
                <w:szCs w:val="21"/>
              </w:rPr>
              <w:t>（3</w:t>
            </w:r>
            <w:r w:rsidRPr="005E6F29">
              <w:rPr>
                <w:rFonts w:ascii="宋体" w:hAnsi="宋体" w:cs="宋体"/>
                <w:szCs w:val="21"/>
              </w:rPr>
              <w:t>2</w:t>
            </w:r>
            <w:r w:rsidRPr="005E6F29">
              <w:rPr>
                <w:rFonts w:ascii="宋体" w:hAnsi="宋体" w:cs="宋体" w:hint="eastAsia"/>
                <w:szCs w:val="21"/>
              </w:rPr>
              <w:t>）对报送材料仔细排查，一条一条过，一件一件整，坚决杜绝低级错误。</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pPr>
            <w:r w:rsidRPr="005E6F29">
              <w:rPr>
                <w:rFonts w:hint="eastAsia"/>
              </w:rPr>
              <w:t>王生辉</w:t>
            </w:r>
          </w:p>
          <w:p w:rsidR="005E6F29" w:rsidRPr="005E6F29" w:rsidRDefault="005E6F29" w:rsidP="005E6F29">
            <w:pPr>
              <w:jc w:val="center"/>
            </w:pPr>
            <w:r w:rsidRPr="005E6F29">
              <w:rPr>
                <w:rFonts w:hint="eastAsia"/>
              </w:rPr>
              <w:t>赵治瑾</w:t>
            </w:r>
          </w:p>
        </w:tc>
        <w:tc>
          <w:tcPr>
            <w:tcW w:w="1230" w:type="dxa"/>
            <w:vAlign w:val="center"/>
          </w:tcPr>
          <w:p w:rsidR="005E6F29" w:rsidRPr="005E6F29" w:rsidRDefault="005E6F29" w:rsidP="005E6F29">
            <w:pPr>
              <w:jc w:val="center"/>
            </w:pPr>
            <w:r w:rsidRPr="005E6F29">
              <w:rPr>
                <w:rFonts w:hint="eastAsia"/>
              </w:rPr>
              <w:t>长期坚持</w:t>
            </w:r>
          </w:p>
        </w:tc>
        <w:tc>
          <w:tcPr>
            <w:tcW w:w="1230" w:type="dxa"/>
            <w:vAlign w:val="center"/>
          </w:tcPr>
          <w:p w:rsidR="005E6F29" w:rsidRPr="005E6F29" w:rsidRDefault="005E6F29" w:rsidP="005E6F29">
            <w:pPr>
              <w:jc w:val="center"/>
            </w:pPr>
            <w:r w:rsidRPr="005E6F29">
              <w:rPr>
                <w:rFonts w:hint="eastAsia"/>
              </w:rPr>
              <w:t>长期坚持</w:t>
            </w:r>
          </w:p>
        </w:tc>
      </w:tr>
      <w:tr w:rsidR="005E6F29" w:rsidRPr="005E6F29" w:rsidTr="00474902">
        <w:trPr>
          <w:trHeight w:val="291"/>
        </w:trPr>
        <w:tc>
          <w:tcPr>
            <w:tcW w:w="2612" w:type="dxa"/>
            <w:vMerge/>
            <w:vAlign w:val="center"/>
          </w:tcPr>
          <w:p w:rsidR="005E6F29" w:rsidRPr="005E6F29" w:rsidRDefault="005E6F29" w:rsidP="005E6F29">
            <w:pPr>
              <w:jc w:val="center"/>
              <w:rPr>
                <w:rFonts w:ascii="宋体" w:hAnsi="宋体" w:cs="宋体"/>
                <w:szCs w:val="21"/>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1</w:t>
            </w:r>
            <w:r w:rsidRPr="005E6F29">
              <w:rPr>
                <w:rFonts w:ascii="宋体" w:hAnsi="宋体" w:cs="宋体"/>
                <w:szCs w:val="21"/>
              </w:rPr>
              <w:t>6.</w:t>
            </w:r>
            <w:r w:rsidRPr="005E6F29">
              <w:rPr>
                <w:rFonts w:hint="eastAsia"/>
              </w:rPr>
              <w:t xml:space="preserve"> </w:t>
            </w:r>
            <w:r w:rsidRPr="005E6F29">
              <w:rPr>
                <w:rFonts w:ascii="宋体" w:hAnsi="宋体" w:cs="宋体" w:hint="eastAsia"/>
                <w:szCs w:val="21"/>
              </w:rPr>
              <w:t>座谈师生反映，结合实际开</w:t>
            </w:r>
            <w:r w:rsidRPr="005E6F29">
              <w:rPr>
                <w:rFonts w:ascii="宋体" w:hAnsi="宋体" w:cs="宋体" w:hint="eastAsia"/>
                <w:szCs w:val="21"/>
              </w:rPr>
              <w:lastRenderedPageBreak/>
              <w:t>展调查研究、了解诉求、创新解决难题做的不够。</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lastRenderedPageBreak/>
              <w:t>（</w:t>
            </w:r>
            <w:r w:rsidRPr="005E6F29">
              <w:rPr>
                <w:rFonts w:ascii="宋体" w:hAnsi="宋体" w:cs="宋体"/>
                <w:szCs w:val="21"/>
              </w:rPr>
              <w:t>33</w:t>
            </w:r>
            <w:r w:rsidRPr="005E6F29">
              <w:rPr>
                <w:rFonts w:ascii="宋体" w:hAnsi="宋体" w:cs="宋体" w:hint="eastAsia"/>
                <w:szCs w:val="21"/>
              </w:rPr>
              <w:t>）开通投诉信箱、</w:t>
            </w:r>
            <w:r w:rsidRPr="005E6F29">
              <w:rPr>
                <w:rFonts w:ascii="宋体" w:hAnsi="宋体" w:cs="宋体" w:hint="eastAsia"/>
                <w:szCs w:val="21"/>
              </w:rPr>
              <w:lastRenderedPageBreak/>
              <w:t>公布投诉电话、完善网上诉求响应平台，为师生提供多种诉求反映渠道。</w:t>
            </w:r>
          </w:p>
          <w:p w:rsidR="005E6F29" w:rsidRPr="005E6F29" w:rsidRDefault="005E6F29" w:rsidP="005E6F29">
            <w:pPr>
              <w:rPr>
                <w:rFonts w:ascii="宋体" w:hAnsi="宋体" w:cs="宋体"/>
                <w:szCs w:val="21"/>
              </w:rPr>
            </w:pPr>
            <w:r w:rsidRPr="005E6F29">
              <w:rPr>
                <w:rFonts w:ascii="宋体" w:hAnsi="宋体" w:cs="宋体" w:hint="eastAsia"/>
                <w:szCs w:val="21"/>
              </w:rPr>
              <w:t>（3</w:t>
            </w:r>
            <w:r w:rsidRPr="005E6F29">
              <w:rPr>
                <w:rFonts w:ascii="宋体" w:hAnsi="宋体" w:cs="宋体"/>
                <w:szCs w:val="21"/>
              </w:rPr>
              <w:t>4</w:t>
            </w:r>
            <w:r w:rsidRPr="005E6F29">
              <w:rPr>
                <w:rFonts w:ascii="宋体" w:hAnsi="宋体" w:cs="宋体" w:hint="eastAsia"/>
                <w:szCs w:val="21"/>
              </w:rPr>
              <w:t>）对诉求问题及时响应，帮助解决问题，并在一定工作日内给予答复。</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lastRenderedPageBreak/>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李婉君</w:t>
            </w:r>
          </w:p>
          <w:p w:rsidR="005E6F29" w:rsidRPr="005E6F29" w:rsidRDefault="005E6F29" w:rsidP="005E6F29">
            <w:pPr>
              <w:jc w:val="center"/>
              <w:rPr>
                <w:rFonts w:ascii="宋体" w:hAnsi="宋体" w:cs="宋体"/>
                <w:szCs w:val="21"/>
              </w:rPr>
            </w:pPr>
            <w:r w:rsidRPr="005E6F29">
              <w:rPr>
                <w:rFonts w:ascii="宋体" w:hAnsi="宋体" w:cs="宋体" w:hint="eastAsia"/>
                <w:szCs w:val="21"/>
              </w:rPr>
              <w:lastRenderedPageBreak/>
              <w:t>张芹</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szCs w:val="21"/>
              </w:rPr>
              <w:lastRenderedPageBreak/>
              <w:t>12</w:t>
            </w:r>
            <w:r w:rsidRPr="005E6F29">
              <w:rPr>
                <w:rFonts w:ascii="宋体" w:hAnsi="宋体" w:cs="宋体" w:hint="eastAsia"/>
                <w:szCs w:val="21"/>
              </w:rPr>
              <w:t>月20日</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szCs w:val="21"/>
              </w:rPr>
              <w:t>12</w:t>
            </w:r>
            <w:r w:rsidRPr="005E6F29">
              <w:rPr>
                <w:rFonts w:ascii="宋体" w:hAnsi="宋体" w:cs="宋体" w:hint="eastAsia"/>
                <w:szCs w:val="21"/>
              </w:rPr>
              <w:t>月</w:t>
            </w:r>
            <w:r w:rsidRPr="005E6F29">
              <w:rPr>
                <w:rFonts w:ascii="宋体" w:hAnsi="宋体" w:cs="宋体"/>
                <w:szCs w:val="21"/>
              </w:rPr>
              <w:t>30</w:t>
            </w:r>
            <w:r w:rsidRPr="005E6F29">
              <w:rPr>
                <w:rFonts w:ascii="宋体" w:hAnsi="宋体" w:cs="宋体" w:hint="eastAsia"/>
                <w:szCs w:val="21"/>
              </w:rPr>
              <w:t>日</w:t>
            </w:r>
          </w:p>
        </w:tc>
      </w:tr>
      <w:tr w:rsidR="005E6F29" w:rsidRPr="005E6F29" w:rsidTr="00474902">
        <w:trPr>
          <w:trHeight w:val="291"/>
        </w:trPr>
        <w:tc>
          <w:tcPr>
            <w:tcW w:w="2612" w:type="dxa"/>
            <w:vMerge/>
            <w:vAlign w:val="center"/>
          </w:tcPr>
          <w:p w:rsidR="005E6F29" w:rsidRPr="005E6F29" w:rsidRDefault="005E6F29" w:rsidP="005E6F29">
            <w:pPr>
              <w:jc w:val="center"/>
              <w:rPr>
                <w:rFonts w:ascii="宋体" w:hAnsi="宋体" w:cs="宋体"/>
                <w:szCs w:val="21"/>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1</w:t>
            </w:r>
            <w:r w:rsidRPr="005E6F29">
              <w:rPr>
                <w:rFonts w:ascii="宋体" w:hAnsi="宋体" w:cs="宋体"/>
                <w:szCs w:val="21"/>
              </w:rPr>
              <w:t>7.</w:t>
            </w:r>
            <w:r w:rsidRPr="005E6F29">
              <w:rPr>
                <w:rFonts w:hint="eastAsia"/>
              </w:rPr>
              <w:t xml:space="preserve"> </w:t>
            </w:r>
            <w:r w:rsidRPr="005E6F29">
              <w:rPr>
                <w:rFonts w:ascii="宋体" w:hAnsi="宋体" w:cs="宋体" w:hint="eastAsia"/>
                <w:szCs w:val="21"/>
              </w:rPr>
              <w:t>学生手册中规定学生不允许使用大功率电器，但没有规定具体的大功率数值，学生和辅导员在执行过程中遇到疑问，询问没有得到具体答复，也未及时作出相关说明，有时直接让二级院（部）自己确定。</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w:t>
            </w:r>
            <w:r w:rsidRPr="005E6F29">
              <w:rPr>
                <w:rFonts w:ascii="宋体" w:hAnsi="宋体" w:cs="宋体"/>
                <w:szCs w:val="21"/>
              </w:rPr>
              <w:t>35</w:t>
            </w:r>
            <w:r w:rsidRPr="005E6F29">
              <w:rPr>
                <w:rFonts w:ascii="宋体" w:hAnsi="宋体" w:cs="宋体" w:hint="eastAsia"/>
                <w:szCs w:val="21"/>
              </w:rPr>
              <w:t>）对现有的学生手册进行修订，明确要求，规范制度，保障制度执行。</w:t>
            </w:r>
          </w:p>
          <w:p w:rsidR="005E6F29" w:rsidRPr="005E6F29" w:rsidRDefault="005E6F29" w:rsidP="005E6F29">
            <w:pPr>
              <w:rPr>
                <w:rFonts w:ascii="宋体" w:hAnsi="宋体" w:cs="宋体"/>
                <w:szCs w:val="21"/>
              </w:rPr>
            </w:pPr>
            <w:r w:rsidRPr="005E6F29">
              <w:rPr>
                <w:rFonts w:ascii="宋体" w:hAnsi="宋体" w:cs="宋体" w:hint="eastAsia"/>
                <w:szCs w:val="21"/>
              </w:rPr>
              <w:t>（3</w:t>
            </w:r>
            <w:r w:rsidRPr="005E6F29">
              <w:rPr>
                <w:rFonts w:ascii="宋体" w:hAnsi="宋体" w:cs="宋体"/>
                <w:szCs w:val="21"/>
              </w:rPr>
              <w:t>6</w:t>
            </w:r>
            <w:r w:rsidRPr="005E6F29">
              <w:rPr>
                <w:rFonts w:ascii="宋体" w:hAnsi="宋体" w:cs="宋体" w:hint="eastAsia"/>
                <w:szCs w:val="21"/>
              </w:rPr>
              <w:t>）制订学生办事流程图，明确责任主体，落实责任到人。</w:t>
            </w:r>
          </w:p>
        </w:tc>
        <w:tc>
          <w:tcPr>
            <w:tcW w:w="1229" w:type="dxa"/>
            <w:vAlign w:val="center"/>
          </w:tcPr>
          <w:p w:rsidR="005E6F29" w:rsidRPr="005E6F29" w:rsidRDefault="005E6F29" w:rsidP="005E6F29">
            <w:pPr>
              <w:jc w:val="center"/>
            </w:pPr>
            <w:r w:rsidRPr="005E6F29">
              <w:rPr>
                <w:rFonts w:hint="eastAsia"/>
              </w:rPr>
              <w:t>朱劲松</w:t>
            </w:r>
          </w:p>
        </w:tc>
        <w:tc>
          <w:tcPr>
            <w:tcW w:w="1229" w:type="dxa"/>
            <w:vAlign w:val="center"/>
          </w:tcPr>
          <w:p w:rsidR="005E6F29" w:rsidRPr="005E6F29" w:rsidRDefault="005E6F29" w:rsidP="005E6F29">
            <w:pPr>
              <w:jc w:val="center"/>
            </w:pPr>
            <w:r w:rsidRPr="005E6F29">
              <w:rPr>
                <w:rFonts w:hint="eastAsia"/>
              </w:rPr>
              <w:t>朱劲松</w:t>
            </w:r>
          </w:p>
        </w:tc>
        <w:tc>
          <w:tcPr>
            <w:tcW w:w="1230" w:type="dxa"/>
            <w:vAlign w:val="center"/>
          </w:tcPr>
          <w:p w:rsidR="005E6F29" w:rsidRPr="005E6F29" w:rsidRDefault="005E6F29" w:rsidP="005E6F29">
            <w:pPr>
              <w:jc w:val="center"/>
            </w:pPr>
            <w:r w:rsidRPr="005E6F29">
              <w:rPr>
                <w:rFonts w:hint="eastAsia"/>
              </w:rPr>
              <w:t>李婉君</w:t>
            </w:r>
          </w:p>
          <w:p w:rsidR="005E6F29" w:rsidRPr="005E6F29" w:rsidRDefault="005E6F29" w:rsidP="005E6F29">
            <w:pPr>
              <w:jc w:val="center"/>
            </w:pPr>
            <w:r w:rsidRPr="005E6F29">
              <w:rPr>
                <w:rFonts w:hint="eastAsia"/>
              </w:rPr>
              <w:t>张</w:t>
            </w:r>
            <w:r w:rsidRPr="005E6F29">
              <w:rPr>
                <w:rFonts w:hint="eastAsia"/>
              </w:rPr>
              <w:t xml:space="preserve"> </w:t>
            </w:r>
            <w:r w:rsidRPr="005E6F29">
              <w:t xml:space="preserve"> </w:t>
            </w:r>
            <w:r w:rsidRPr="005E6F29">
              <w:rPr>
                <w:rFonts w:hint="eastAsia"/>
              </w:rPr>
              <w:t>芹</w:t>
            </w:r>
          </w:p>
        </w:tc>
        <w:tc>
          <w:tcPr>
            <w:tcW w:w="1230" w:type="dxa"/>
            <w:vAlign w:val="center"/>
          </w:tcPr>
          <w:p w:rsidR="005E6F29" w:rsidRPr="005E6F29" w:rsidRDefault="005E6F29" w:rsidP="005E6F29">
            <w:pPr>
              <w:jc w:val="center"/>
            </w:pPr>
            <w:r w:rsidRPr="005E6F29">
              <w:t>10</w:t>
            </w:r>
            <w:r w:rsidRPr="005E6F29">
              <w:rPr>
                <w:rFonts w:hint="eastAsia"/>
              </w:rPr>
              <w:t>月</w:t>
            </w:r>
            <w:r w:rsidRPr="005E6F29">
              <w:t>10</w:t>
            </w:r>
            <w:r w:rsidRPr="005E6F29">
              <w:rPr>
                <w:rFonts w:hint="eastAsia"/>
              </w:rPr>
              <w:t>日</w:t>
            </w:r>
          </w:p>
        </w:tc>
        <w:tc>
          <w:tcPr>
            <w:tcW w:w="1230" w:type="dxa"/>
            <w:vAlign w:val="center"/>
          </w:tcPr>
          <w:p w:rsidR="005E6F29" w:rsidRPr="005E6F29" w:rsidRDefault="005E6F29" w:rsidP="005E6F29">
            <w:pPr>
              <w:jc w:val="center"/>
            </w:pPr>
            <w:r w:rsidRPr="005E6F29">
              <w:t>10</w:t>
            </w:r>
            <w:r w:rsidRPr="005E6F29">
              <w:rPr>
                <w:rFonts w:hint="eastAsia"/>
              </w:rPr>
              <w:t>月</w:t>
            </w:r>
            <w:r w:rsidRPr="005E6F29">
              <w:t>20</w:t>
            </w:r>
            <w:r w:rsidRPr="005E6F29">
              <w:rPr>
                <w:rFonts w:hint="eastAsia"/>
              </w:rPr>
              <w:t>日</w:t>
            </w:r>
          </w:p>
        </w:tc>
      </w:tr>
      <w:tr w:rsidR="005E6F29" w:rsidRPr="005E6F29" w:rsidTr="00474902">
        <w:trPr>
          <w:trHeight w:val="291"/>
        </w:trPr>
        <w:tc>
          <w:tcPr>
            <w:tcW w:w="2612" w:type="dxa"/>
            <w:vMerge/>
            <w:vAlign w:val="center"/>
          </w:tcPr>
          <w:p w:rsidR="005E6F29" w:rsidRPr="005E6F29" w:rsidRDefault="005E6F29" w:rsidP="005E6F29">
            <w:pPr>
              <w:jc w:val="center"/>
              <w:rPr>
                <w:rFonts w:ascii="宋体" w:hAnsi="宋体" w:cs="宋体"/>
                <w:szCs w:val="21"/>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1</w:t>
            </w:r>
            <w:r w:rsidRPr="005E6F29">
              <w:rPr>
                <w:rFonts w:ascii="宋体" w:hAnsi="宋体" w:cs="宋体"/>
                <w:szCs w:val="21"/>
              </w:rPr>
              <w:t>8.</w:t>
            </w:r>
            <w:r w:rsidRPr="005E6F29">
              <w:rPr>
                <w:rFonts w:hint="eastAsia"/>
              </w:rPr>
              <w:t xml:space="preserve"> </w:t>
            </w:r>
            <w:r w:rsidRPr="005E6F29">
              <w:rPr>
                <w:rFonts w:ascii="宋体" w:hAnsi="宋体" w:cs="宋体" w:hint="eastAsia"/>
                <w:szCs w:val="21"/>
              </w:rPr>
              <w:t>学生社团假条管理和审批流程不规范，有学生直接从社团拿假条请假，但假条无社团老师签字，只有团委盖章。</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w:t>
            </w:r>
            <w:r w:rsidRPr="005E6F29">
              <w:rPr>
                <w:rFonts w:ascii="宋体" w:hAnsi="宋体" w:cs="宋体"/>
                <w:szCs w:val="21"/>
              </w:rPr>
              <w:t>37</w:t>
            </w:r>
            <w:r w:rsidRPr="005E6F29">
              <w:rPr>
                <w:rFonts w:ascii="宋体" w:hAnsi="宋体" w:cs="宋体" w:hint="eastAsia"/>
                <w:szCs w:val="21"/>
              </w:rPr>
              <w:t>）修订《江苏食品药品职业技术学院社团管理办法》，完善例会和请假制度。</w:t>
            </w:r>
          </w:p>
          <w:p w:rsidR="005E6F29" w:rsidRPr="005E6F29" w:rsidRDefault="005E6F29" w:rsidP="005E6F29">
            <w:pPr>
              <w:rPr>
                <w:rFonts w:ascii="宋体" w:hAnsi="宋体" w:cs="宋体"/>
                <w:szCs w:val="21"/>
              </w:rPr>
            </w:pPr>
            <w:r w:rsidRPr="005E6F29">
              <w:rPr>
                <w:rFonts w:ascii="宋体" w:hAnsi="宋体" w:cs="宋体" w:hint="eastAsia"/>
                <w:szCs w:val="21"/>
              </w:rPr>
              <w:t>（3</w:t>
            </w:r>
            <w:r w:rsidRPr="005E6F29">
              <w:rPr>
                <w:rFonts w:ascii="宋体" w:hAnsi="宋体" w:cs="宋体"/>
                <w:szCs w:val="21"/>
              </w:rPr>
              <w:t>8</w:t>
            </w:r>
            <w:r w:rsidRPr="005E6F29">
              <w:rPr>
                <w:rFonts w:ascii="宋体" w:hAnsi="宋体" w:cs="宋体" w:hint="eastAsia"/>
                <w:szCs w:val="21"/>
              </w:rPr>
              <w:t>）规范请假流程：按“经社团指导教师签字确认的书面申请—学院盖章——团委审批”流程执行。</w:t>
            </w:r>
          </w:p>
          <w:p w:rsidR="005E6F29" w:rsidRPr="005E6F29" w:rsidRDefault="005E6F29" w:rsidP="005E6F29">
            <w:pPr>
              <w:rPr>
                <w:rFonts w:ascii="宋体" w:hAnsi="宋体" w:cs="宋体"/>
                <w:szCs w:val="21"/>
              </w:rPr>
            </w:pPr>
            <w:r w:rsidRPr="005E6F29">
              <w:rPr>
                <w:rFonts w:ascii="宋体" w:hAnsi="宋体" w:cs="宋体" w:hint="eastAsia"/>
                <w:szCs w:val="21"/>
              </w:rPr>
              <w:t>（3</w:t>
            </w:r>
            <w:r w:rsidRPr="005E6F29">
              <w:rPr>
                <w:rFonts w:ascii="宋体" w:hAnsi="宋体" w:cs="宋体"/>
                <w:szCs w:val="21"/>
              </w:rPr>
              <w:t>9</w:t>
            </w:r>
            <w:r w:rsidRPr="005E6F29">
              <w:rPr>
                <w:rFonts w:ascii="宋体" w:hAnsi="宋体" w:cs="宋体" w:hint="eastAsia"/>
                <w:szCs w:val="21"/>
              </w:rPr>
              <w:t>）教育社团负责人进一步加强责任意</w:t>
            </w:r>
            <w:r w:rsidRPr="005E6F29">
              <w:rPr>
                <w:rFonts w:ascii="宋体" w:hAnsi="宋体" w:cs="宋体" w:hint="eastAsia"/>
                <w:szCs w:val="21"/>
              </w:rPr>
              <w:lastRenderedPageBreak/>
              <w:t>识、服务意识、公平意识，加大对违规行为的查处力度。</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lastRenderedPageBreak/>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杨玥</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梁琨琳</w:t>
            </w:r>
          </w:p>
          <w:p w:rsidR="005E6F29" w:rsidRPr="005E6F29" w:rsidRDefault="005E6F29" w:rsidP="005E6F29">
            <w:pPr>
              <w:jc w:val="center"/>
              <w:rPr>
                <w:rFonts w:ascii="宋体" w:hAnsi="宋体" w:cs="宋体"/>
                <w:szCs w:val="21"/>
              </w:rPr>
            </w:pPr>
            <w:r w:rsidRPr="005E6F29">
              <w:rPr>
                <w:rFonts w:ascii="宋体" w:hAnsi="宋体" w:cs="宋体" w:hint="eastAsia"/>
                <w:szCs w:val="21"/>
              </w:rPr>
              <w:t xml:space="preserve">巩 </w:t>
            </w:r>
            <w:r w:rsidRPr="005E6F29">
              <w:rPr>
                <w:rFonts w:ascii="宋体" w:hAnsi="宋体" w:cs="宋体"/>
                <w:szCs w:val="21"/>
              </w:rPr>
              <w:t xml:space="preserve"> </w:t>
            </w:r>
            <w:r w:rsidRPr="005E6F29">
              <w:rPr>
                <w:rFonts w:ascii="宋体" w:hAnsi="宋体" w:cs="宋体" w:hint="eastAsia"/>
                <w:szCs w:val="21"/>
              </w:rPr>
              <w:t>影</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szCs w:val="21"/>
              </w:rPr>
              <w:t>10</w:t>
            </w:r>
            <w:r w:rsidRPr="005E6F29">
              <w:rPr>
                <w:rFonts w:ascii="宋体" w:hAnsi="宋体" w:cs="宋体" w:hint="eastAsia"/>
                <w:szCs w:val="21"/>
              </w:rPr>
              <w:t>月</w:t>
            </w:r>
            <w:r w:rsidRPr="005E6F29">
              <w:rPr>
                <w:rFonts w:ascii="宋体" w:hAnsi="宋体" w:cs="宋体"/>
                <w:szCs w:val="21"/>
              </w:rPr>
              <w:t>20</w:t>
            </w:r>
            <w:r w:rsidRPr="005E6F29">
              <w:rPr>
                <w:rFonts w:ascii="宋体" w:hAnsi="宋体" w:cs="宋体" w:hint="eastAsia"/>
                <w:szCs w:val="21"/>
              </w:rPr>
              <w:t>日</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szCs w:val="21"/>
              </w:rPr>
              <w:t>10</w:t>
            </w:r>
            <w:r w:rsidRPr="005E6F29">
              <w:rPr>
                <w:rFonts w:ascii="宋体" w:hAnsi="宋体" w:cs="宋体" w:hint="eastAsia"/>
                <w:szCs w:val="21"/>
              </w:rPr>
              <w:t>月</w:t>
            </w:r>
            <w:r w:rsidRPr="005E6F29">
              <w:rPr>
                <w:rFonts w:ascii="宋体" w:hAnsi="宋体" w:cs="宋体"/>
                <w:szCs w:val="21"/>
              </w:rPr>
              <w:t>30</w:t>
            </w:r>
            <w:r w:rsidRPr="005E6F29">
              <w:rPr>
                <w:rFonts w:ascii="宋体" w:hAnsi="宋体" w:cs="宋体" w:hint="eastAsia"/>
                <w:szCs w:val="21"/>
              </w:rPr>
              <w:t>日</w:t>
            </w:r>
          </w:p>
        </w:tc>
      </w:tr>
      <w:tr w:rsidR="005E6F29" w:rsidRPr="005E6F29" w:rsidTr="00474902">
        <w:trPr>
          <w:trHeight w:val="291"/>
        </w:trPr>
        <w:tc>
          <w:tcPr>
            <w:tcW w:w="2612" w:type="dxa"/>
            <w:vMerge/>
            <w:vAlign w:val="center"/>
          </w:tcPr>
          <w:p w:rsidR="005E6F29" w:rsidRPr="005E6F29" w:rsidRDefault="005E6F29" w:rsidP="005E6F29">
            <w:pPr>
              <w:jc w:val="center"/>
              <w:rPr>
                <w:rFonts w:ascii="宋体" w:hAnsi="宋体" w:cs="宋体"/>
                <w:szCs w:val="21"/>
              </w:rPr>
            </w:pPr>
            <w:bookmarkStart w:id="10" w:name="_Hlk80970250"/>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1</w:t>
            </w:r>
            <w:r w:rsidRPr="005E6F29">
              <w:rPr>
                <w:rFonts w:ascii="宋体" w:hAnsi="宋体" w:cs="宋体"/>
                <w:szCs w:val="21"/>
              </w:rPr>
              <w:t>9.</w:t>
            </w:r>
            <w:r w:rsidRPr="005E6F29">
              <w:rPr>
                <w:rFonts w:ascii="宋体" w:hAnsi="宋体" w:cs="宋体" w:hint="eastAsia"/>
                <w:szCs w:val="21"/>
              </w:rPr>
              <w:t>个别工作人员责任心欠缺，工作通知直接在QQ群发布，发布后未跟踪通知接收情况，导致后期工作运行不畅。</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w:t>
            </w:r>
            <w:r w:rsidRPr="005E6F29">
              <w:rPr>
                <w:rFonts w:ascii="宋体" w:hAnsi="宋体" w:cs="宋体"/>
                <w:szCs w:val="21"/>
              </w:rPr>
              <w:t>40</w:t>
            </w:r>
            <w:r w:rsidRPr="005E6F29">
              <w:rPr>
                <w:rFonts w:ascii="宋体" w:hAnsi="宋体" w:cs="宋体" w:hint="eastAsia"/>
                <w:szCs w:val="21"/>
              </w:rPr>
              <w:t>）加强教育，进一步提升工作人员责任心。</w:t>
            </w:r>
          </w:p>
          <w:p w:rsidR="005E6F29" w:rsidRPr="005E6F29" w:rsidRDefault="005E6F29" w:rsidP="005E6F29">
            <w:pPr>
              <w:rPr>
                <w:rFonts w:ascii="宋体" w:hAnsi="宋体" w:cs="宋体"/>
                <w:szCs w:val="21"/>
              </w:rPr>
            </w:pPr>
            <w:r w:rsidRPr="005E6F29">
              <w:rPr>
                <w:rFonts w:ascii="宋体" w:hAnsi="宋体" w:cs="宋体" w:hint="eastAsia"/>
                <w:szCs w:val="21"/>
              </w:rPr>
              <w:t>（4</w:t>
            </w:r>
            <w:r w:rsidRPr="005E6F29">
              <w:rPr>
                <w:rFonts w:ascii="宋体" w:hAnsi="宋体" w:cs="宋体"/>
                <w:szCs w:val="21"/>
              </w:rPr>
              <w:t>1</w:t>
            </w:r>
            <w:r w:rsidRPr="005E6F29">
              <w:rPr>
                <w:rFonts w:ascii="宋体" w:hAnsi="宋体" w:cs="宋体" w:hint="eastAsia"/>
                <w:szCs w:val="21"/>
              </w:rPr>
              <w:t>）健全工作机制，明确责任主体，改进工作方法，保证工作时效性，努力提高工作效率。</w:t>
            </w:r>
          </w:p>
          <w:p w:rsidR="005E6F29" w:rsidRPr="005E6F29" w:rsidRDefault="005E6F29" w:rsidP="005E6F29">
            <w:pPr>
              <w:rPr>
                <w:rFonts w:ascii="宋体" w:hAnsi="宋体" w:cs="宋体"/>
                <w:szCs w:val="21"/>
              </w:rPr>
            </w:pPr>
            <w:r w:rsidRPr="005E6F29">
              <w:rPr>
                <w:rFonts w:ascii="宋体" w:hAnsi="宋体" w:cs="宋体" w:hint="eastAsia"/>
                <w:szCs w:val="21"/>
              </w:rPr>
              <w:t>（4</w:t>
            </w:r>
            <w:r w:rsidRPr="005E6F29">
              <w:rPr>
                <w:rFonts w:ascii="宋体" w:hAnsi="宋体" w:cs="宋体"/>
                <w:szCs w:val="21"/>
              </w:rPr>
              <w:t>2</w:t>
            </w:r>
            <w:r w:rsidRPr="005E6F29">
              <w:rPr>
                <w:rFonts w:ascii="宋体" w:hAnsi="宋体" w:cs="宋体" w:hint="eastAsia"/>
                <w:szCs w:val="21"/>
              </w:rPr>
              <w:t>）对责任心欠缺人员进行批评教育，必要时进行问责。</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 xml:space="preserve">朱劲松 </w:t>
            </w:r>
          </w:p>
          <w:p w:rsidR="005E6F29" w:rsidRPr="005E6F29" w:rsidRDefault="005E6F29" w:rsidP="005E6F29">
            <w:pPr>
              <w:jc w:val="center"/>
              <w:rPr>
                <w:rFonts w:ascii="宋体" w:hAnsi="宋体" w:cs="宋体"/>
                <w:szCs w:val="21"/>
              </w:rPr>
            </w:pPr>
            <w:r w:rsidRPr="005E6F29">
              <w:rPr>
                <w:rFonts w:ascii="宋体" w:hAnsi="宋体" w:cs="宋体" w:hint="eastAsia"/>
                <w:szCs w:val="21"/>
              </w:rPr>
              <w:t>杨  玥  杨  军  戚海兵</w:t>
            </w:r>
          </w:p>
        </w:tc>
        <w:tc>
          <w:tcPr>
            <w:tcW w:w="1230" w:type="dxa"/>
            <w:vAlign w:val="center"/>
          </w:tcPr>
          <w:p w:rsidR="005E6F29" w:rsidRPr="005E6F29" w:rsidRDefault="005E6F29" w:rsidP="005E6F29">
            <w:pPr>
              <w:jc w:val="center"/>
            </w:pPr>
            <w:r w:rsidRPr="005E6F29">
              <w:rPr>
                <w:rFonts w:hint="eastAsia"/>
              </w:rPr>
              <w:t>立即整改，长期坚持</w:t>
            </w:r>
          </w:p>
        </w:tc>
        <w:tc>
          <w:tcPr>
            <w:tcW w:w="1230" w:type="dxa"/>
            <w:vAlign w:val="center"/>
          </w:tcPr>
          <w:p w:rsidR="005E6F29" w:rsidRPr="005E6F29" w:rsidRDefault="005E6F29" w:rsidP="005E6F29">
            <w:pPr>
              <w:jc w:val="center"/>
            </w:pPr>
            <w:r w:rsidRPr="005E6F29">
              <w:rPr>
                <w:rFonts w:hint="eastAsia"/>
              </w:rPr>
              <w:t>立即整改，长期坚持</w:t>
            </w:r>
          </w:p>
        </w:tc>
      </w:tr>
      <w:bookmarkEnd w:id="10"/>
      <w:tr w:rsidR="005E6F29" w:rsidRPr="005E6F29" w:rsidTr="00474902">
        <w:trPr>
          <w:trHeight w:val="291"/>
        </w:trPr>
        <w:tc>
          <w:tcPr>
            <w:tcW w:w="2612" w:type="dxa"/>
            <w:vMerge w:val="restart"/>
            <w:vAlign w:val="center"/>
          </w:tcPr>
          <w:p w:rsidR="005E6F29" w:rsidRPr="005E6F29" w:rsidRDefault="005E6F29" w:rsidP="005E6F29">
            <w:pPr>
              <w:jc w:val="center"/>
              <w:rPr>
                <w:rFonts w:ascii="仿宋_GB2312" w:eastAsia="仿宋_GB2312" w:hAnsi="仿宋" w:cs="宋体"/>
                <w:b/>
                <w:sz w:val="24"/>
              </w:rPr>
            </w:pPr>
            <w:r w:rsidRPr="005E6F29">
              <w:rPr>
                <w:rFonts w:ascii="仿宋_GB2312" w:eastAsia="仿宋_GB2312" w:hAnsi="仿宋" w:cs="宋体" w:hint="eastAsia"/>
                <w:b/>
                <w:sz w:val="24"/>
              </w:rPr>
              <w:t>（六）关于“意识形态工作落实不够深入”的问题</w:t>
            </w: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2</w:t>
            </w:r>
            <w:r w:rsidRPr="005E6F29">
              <w:rPr>
                <w:rFonts w:ascii="宋体" w:hAnsi="宋体" w:cs="宋体"/>
                <w:szCs w:val="21"/>
              </w:rPr>
              <w:t>0.</w:t>
            </w:r>
            <w:r w:rsidRPr="005E6F29">
              <w:rPr>
                <w:rFonts w:hint="eastAsia"/>
              </w:rPr>
              <w:t xml:space="preserve"> </w:t>
            </w:r>
            <w:r w:rsidRPr="005E6F29">
              <w:rPr>
                <w:rFonts w:ascii="宋体" w:hAnsi="宋体" w:cs="宋体" w:hint="eastAsia"/>
                <w:szCs w:val="21"/>
              </w:rPr>
              <w:t>未严格执行《中共江苏食品药品职业技术学院委员会意识形态工作责任制实施细则（修订）》，作为意识形态工作关联度较高职能部门组成的党总支，总支层面对意识形态方面工作进行周密思考、专题研究不多，没有积极布置落实。</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（4</w:t>
            </w:r>
            <w:r w:rsidRPr="005E6F29">
              <w:rPr>
                <w:rFonts w:ascii="宋体" w:hAnsi="宋体" w:cs="宋体"/>
                <w:szCs w:val="21"/>
              </w:rPr>
              <w:t>3</w:t>
            </w:r>
            <w:r w:rsidRPr="005E6F29">
              <w:rPr>
                <w:rFonts w:ascii="宋体" w:hAnsi="宋体" w:cs="宋体" w:hint="eastAsia"/>
                <w:szCs w:val="21"/>
              </w:rPr>
              <w:t>）组织总支全体人员认真学习《中共江苏食品药品职业技术学院委员会意识形态工作责任制实施细则（修订）》，严格执行细则要求。</w:t>
            </w:r>
          </w:p>
          <w:p w:rsidR="005E6F29" w:rsidRPr="005E6F29" w:rsidRDefault="005E6F29" w:rsidP="005E6F29">
            <w:pPr>
              <w:rPr>
                <w:rFonts w:ascii="宋体" w:hAnsi="宋体" w:cs="宋体"/>
                <w:szCs w:val="21"/>
              </w:rPr>
            </w:pPr>
            <w:r w:rsidRPr="005E6F29">
              <w:rPr>
                <w:rFonts w:ascii="宋体" w:hAnsi="宋体" w:cs="宋体" w:hint="eastAsia"/>
                <w:szCs w:val="21"/>
              </w:rPr>
              <w:t>（4</w:t>
            </w:r>
            <w:r w:rsidRPr="005E6F29">
              <w:rPr>
                <w:rFonts w:ascii="宋体" w:hAnsi="宋体" w:cs="宋体"/>
                <w:szCs w:val="21"/>
              </w:rPr>
              <w:t>4</w:t>
            </w:r>
            <w:r w:rsidRPr="005E6F29">
              <w:rPr>
                <w:rFonts w:ascii="宋体" w:hAnsi="宋体" w:cs="宋体" w:hint="eastAsia"/>
                <w:szCs w:val="21"/>
              </w:rPr>
              <w:t>）与党委宣传部建立协同联动机制，确保宣传和文化建设工作符合学院发展主旋律。</w:t>
            </w:r>
          </w:p>
          <w:p w:rsidR="005E6F29" w:rsidRPr="005E6F29" w:rsidRDefault="005E6F29" w:rsidP="005E6F29">
            <w:pPr>
              <w:rPr>
                <w:rFonts w:ascii="宋体" w:hAnsi="宋体" w:cs="宋体"/>
                <w:szCs w:val="21"/>
              </w:rPr>
            </w:pPr>
            <w:r w:rsidRPr="005E6F29">
              <w:rPr>
                <w:rFonts w:ascii="宋体" w:hAnsi="宋体" w:cs="宋体" w:hint="eastAsia"/>
                <w:szCs w:val="21"/>
              </w:rPr>
              <w:lastRenderedPageBreak/>
              <w:t>（4</w:t>
            </w:r>
            <w:r w:rsidRPr="005E6F29">
              <w:rPr>
                <w:rFonts w:ascii="宋体" w:hAnsi="宋体" w:cs="宋体"/>
                <w:szCs w:val="21"/>
              </w:rPr>
              <w:t>5</w:t>
            </w:r>
            <w:r w:rsidRPr="005E6F29">
              <w:rPr>
                <w:rFonts w:ascii="宋体" w:hAnsi="宋体" w:cs="宋体" w:hint="eastAsia"/>
                <w:szCs w:val="21"/>
              </w:rPr>
              <w:t>）各部门：</w:t>
            </w:r>
          </w:p>
          <w:p w:rsidR="005E6F29" w:rsidRPr="005E6F29" w:rsidRDefault="005E6F29" w:rsidP="005E6F29">
            <w:pPr>
              <w:rPr>
                <w:rFonts w:ascii="宋体" w:hAnsi="宋体" w:cs="宋体"/>
                <w:szCs w:val="21"/>
              </w:rPr>
            </w:pPr>
            <w:r w:rsidRPr="005E6F29">
              <w:rPr>
                <w:rFonts w:ascii="宋体" w:hAnsi="宋体" w:cs="宋体" w:hint="eastAsia"/>
                <w:szCs w:val="21"/>
              </w:rPr>
              <w:t>招生处：严格审核招生宣传材料，把好内容关。</w:t>
            </w:r>
          </w:p>
          <w:p w:rsidR="005E6F29" w:rsidRPr="005E6F29" w:rsidRDefault="005E6F29" w:rsidP="005E6F29">
            <w:pPr>
              <w:rPr>
                <w:rFonts w:ascii="宋体" w:hAnsi="宋体" w:cs="宋体"/>
                <w:szCs w:val="21"/>
              </w:rPr>
            </w:pPr>
            <w:r w:rsidRPr="005E6F29">
              <w:rPr>
                <w:rFonts w:ascii="宋体" w:hAnsi="宋体" w:cs="宋体" w:hint="eastAsia"/>
                <w:szCs w:val="21"/>
              </w:rPr>
              <w:t>学工处、团委：加大对意识形态领域重点问题的处置力度。着力打造中国优秀传统节日文化系列活动，主动占领校园文化主阵地。依法依规加强对涉教学生的教育和管理，包括开展马克思主义宗教观教育，教育引导广大团员青年坚定正确的政治方向，提高政治敏锐性和政治鉴别力。</w:t>
            </w:r>
          </w:p>
          <w:p w:rsidR="005E6F29" w:rsidRPr="005E6F29" w:rsidRDefault="005E6F29" w:rsidP="005E6F29">
            <w:pPr>
              <w:rPr>
                <w:rFonts w:ascii="宋体" w:hAnsi="宋体" w:cs="宋体"/>
                <w:szCs w:val="21"/>
              </w:rPr>
            </w:pPr>
            <w:r w:rsidRPr="005E6F29">
              <w:rPr>
                <w:rFonts w:ascii="宋体" w:hAnsi="宋体" w:cs="宋体" w:hint="eastAsia"/>
                <w:szCs w:val="21"/>
              </w:rPr>
              <w:t>进一步加强宣传思想阵地建设。充分利用校园广播站、新媒体平台等宣传社会主义核心价值观，培育选树先进典型。</w:t>
            </w:r>
          </w:p>
          <w:p w:rsidR="005E6F29" w:rsidRPr="005E6F29" w:rsidRDefault="005E6F29" w:rsidP="005E6F29">
            <w:pPr>
              <w:rPr>
                <w:rFonts w:ascii="宋体" w:hAnsi="宋体" w:cs="宋体"/>
                <w:szCs w:val="21"/>
              </w:rPr>
            </w:pPr>
            <w:r w:rsidRPr="005E6F29">
              <w:rPr>
                <w:rFonts w:ascii="宋体" w:hAnsi="宋体" w:cs="宋体" w:hint="eastAsia"/>
                <w:szCs w:val="21"/>
              </w:rPr>
              <w:t>保卫处：召开少数民族学生座谈会，了解</w:t>
            </w:r>
            <w:r w:rsidRPr="005E6F29">
              <w:rPr>
                <w:rFonts w:ascii="宋体" w:hAnsi="宋体" w:cs="宋体" w:hint="eastAsia"/>
                <w:szCs w:val="21"/>
              </w:rPr>
              <w:lastRenderedPageBreak/>
              <w:t>少数民族学生思想动态，及时采取防控措施。</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lastRenderedPageBreak/>
              <w:t>朱劲松</w:t>
            </w:r>
          </w:p>
        </w:tc>
        <w:tc>
          <w:tcPr>
            <w:tcW w:w="1229" w:type="dxa"/>
            <w:vAlign w:val="center"/>
          </w:tcPr>
          <w:p w:rsidR="005E6F29" w:rsidRPr="005E6F29" w:rsidRDefault="005E6F29" w:rsidP="005E6F29">
            <w:pPr>
              <w:jc w:val="center"/>
            </w:pPr>
            <w:r w:rsidRPr="005E6F29">
              <w:rPr>
                <w:rFonts w:hint="eastAsia"/>
              </w:rPr>
              <w:t>朱劲松</w:t>
            </w:r>
          </w:p>
        </w:tc>
        <w:tc>
          <w:tcPr>
            <w:tcW w:w="1230" w:type="dxa"/>
            <w:vAlign w:val="center"/>
          </w:tcPr>
          <w:p w:rsidR="005E6F29" w:rsidRPr="005E6F29" w:rsidRDefault="005E6F29" w:rsidP="005E6F29">
            <w:pPr>
              <w:jc w:val="center"/>
            </w:pPr>
            <w:r w:rsidRPr="005E6F29">
              <w:rPr>
                <w:rFonts w:hint="eastAsia"/>
              </w:rPr>
              <w:t>朱劲松</w:t>
            </w:r>
            <w:r w:rsidRPr="005E6F29">
              <w:rPr>
                <w:rFonts w:hint="eastAsia"/>
              </w:rPr>
              <w:t xml:space="preserve"> </w:t>
            </w:r>
          </w:p>
          <w:p w:rsidR="005E6F29" w:rsidRPr="005E6F29" w:rsidRDefault="005E6F29" w:rsidP="005E6F29">
            <w:pPr>
              <w:jc w:val="center"/>
            </w:pPr>
            <w:r w:rsidRPr="005E6F29">
              <w:rPr>
                <w:rFonts w:hint="eastAsia"/>
              </w:rPr>
              <w:t>杨</w:t>
            </w:r>
            <w:r w:rsidRPr="005E6F29">
              <w:rPr>
                <w:rFonts w:hint="eastAsia"/>
              </w:rPr>
              <w:t xml:space="preserve">  </w:t>
            </w:r>
            <w:r w:rsidRPr="005E6F29">
              <w:rPr>
                <w:rFonts w:hint="eastAsia"/>
              </w:rPr>
              <w:t>玥</w:t>
            </w:r>
            <w:r w:rsidRPr="005E6F29">
              <w:rPr>
                <w:rFonts w:hint="eastAsia"/>
              </w:rPr>
              <w:t xml:space="preserve">  </w:t>
            </w:r>
            <w:r w:rsidRPr="005E6F29">
              <w:rPr>
                <w:rFonts w:hint="eastAsia"/>
              </w:rPr>
              <w:t>杨</w:t>
            </w:r>
            <w:r w:rsidRPr="005E6F29">
              <w:rPr>
                <w:rFonts w:hint="eastAsia"/>
              </w:rPr>
              <w:t xml:space="preserve">  </w:t>
            </w:r>
            <w:r w:rsidRPr="005E6F29">
              <w:rPr>
                <w:rFonts w:hint="eastAsia"/>
              </w:rPr>
              <w:t>军</w:t>
            </w:r>
            <w:r w:rsidRPr="005E6F29">
              <w:rPr>
                <w:rFonts w:hint="eastAsia"/>
              </w:rPr>
              <w:t xml:space="preserve">  </w:t>
            </w:r>
            <w:r w:rsidRPr="005E6F29">
              <w:rPr>
                <w:rFonts w:hint="eastAsia"/>
              </w:rPr>
              <w:t>戚海兵</w:t>
            </w:r>
          </w:p>
        </w:tc>
        <w:tc>
          <w:tcPr>
            <w:tcW w:w="1230" w:type="dxa"/>
            <w:vAlign w:val="center"/>
          </w:tcPr>
          <w:p w:rsidR="005E6F29" w:rsidRPr="005E6F29" w:rsidRDefault="005E6F29" w:rsidP="005E6F29">
            <w:pPr>
              <w:jc w:val="center"/>
            </w:pPr>
            <w:r w:rsidRPr="005E6F29">
              <w:rPr>
                <w:rFonts w:hint="eastAsia"/>
              </w:rPr>
              <w:t>立即整改，长期坚持</w:t>
            </w:r>
          </w:p>
        </w:tc>
        <w:tc>
          <w:tcPr>
            <w:tcW w:w="1230" w:type="dxa"/>
            <w:vAlign w:val="center"/>
          </w:tcPr>
          <w:p w:rsidR="005E6F29" w:rsidRPr="005E6F29" w:rsidRDefault="005E6F29" w:rsidP="005E6F29">
            <w:pPr>
              <w:jc w:val="center"/>
            </w:pPr>
            <w:r w:rsidRPr="005E6F29">
              <w:rPr>
                <w:rFonts w:hint="eastAsia"/>
              </w:rPr>
              <w:t>立即整改，长期坚持</w:t>
            </w:r>
          </w:p>
        </w:tc>
      </w:tr>
      <w:tr w:rsidR="005E6F29" w:rsidRPr="005E6F29" w:rsidTr="00474902">
        <w:trPr>
          <w:trHeight w:val="291"/>
        </w:trPr>
        <w:tc>
          <w:tcPr>
            <w:tcW w:w="2612" w:type="dxa"/>
            <w:vMerge/>
            <w:vAlign w:val="center"/>
          </w:tcPr>
          <w:p w:rsidR="005E6F29" w:rsidRPr="005E6F29" w:rsidRDefault="005E6F29" w:rsidP="005E6F29">
            <w:pPr>
              <w:jc w:val="center"/>
              <w:rPr>
                <w:rFonts w:ascii="宋体" w:hAnsi="宋体" w:cs="宋体"/>
                <w:szCs w:val="21"/>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2</w:t>
            </w:r>
            <w:r w:rsidRPr="005E6F29">
              <w:rPr>
                <w:rFonts w:ascii="宋体" w:hAnsi="宋体" w:cs="宋体"/>
                <w:szCs w:val="21"/>
              </w:rPr>
              <w:t>1.</w:t>
            </w:r>
            <w:r w:rsidRPr="005E6F29">
              <w:rPr>
                <w:rFonts w:ascii="宋体" w:hAnsi="宋体" w:cs="宋体" w:hint="eastAsia"/>
                <w:szCs w:val="21"/>
              </w:rPr>
              <w:t>前瞻性解决舆情问题意识不强，辅导员培训、学生干部培训时未见突出相关要求。</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（4</w:t>
            </w:r>
            <w:r w:rsidRPr="005E6F29">
              <w:rPr>
                <w:rFonts w:ascii="宋体" w:hAnsi="宋体" w:cs="宋体"/>
                <w:szCs w:val="21"/>
              </w:rPr>
              <w:t>6</w:t>
            </w:r>
            <w:r w:rsidRPr="005E6F29">
              <w:rPr>
                <w:rFonts w:ascii="宋体" w:hAnsi="宋体" w:cs="宋体" w:hint="eastAsia"/>
                <w:szCs w:val="21"/>
              </w:rPr>
              <w:t>）与党委宣传部等部门密切联系和沟通，正面宣传社会主义核心价值观等主旋律内容。</w:t>
            </w:r>
          </w:p>
          <w:p w:rsidR="005E6F29" w:rsidRPr="005E6F29" w:rsidRDefault="005E6F29" w:rsidP="005E6F29">
            <w:pPr>
              <w:rPr>
                <w:rFonts w:ascii="宋体" w:hAnsi="宋体" w:cs="宋体"/>
                <w:szCs w:val="21"/>
              </w:rPr>
            </w:pPr>
            <w:r w:rsidRPr="005E6F29">
              <w:rPr>
                <w:rFonts w:ascii="宋体" w:hAnsi="宋体" w:cs="宋体" w:hint="eastAsia"/>
                <w:szCs w:val="21"/>
              </w:rPr>
              <w:t>（4</w:t>
            </w:r>
            <w:r w:rsidRPr="005E6F29">
              <w:rPr>
                <w:rFonts w:ascii="宋体" w:hAnsi="宋体" w:cs="宋体"/>
                <w:szCs w:val="21"/>
              </w:rPr>
              <w:t>7</w:t>
            </w:r>
            <w:r w:rsidRPr="005E6F29">
              <w:rPr>
                <w:rFonts w:ascii="宋体" w:hAnsi="宋体" w:cs="宋体" w:hint="eastAsia"/>
                <w:szCs w:val="21"/>
              </w:rPr>
              <w:t>）深入学生中及时了解舆情风险点，对辅导员、学生干部开展舆情引导把控的专项培训，不断提升相关工作意识和工作能力。</w:t>
            </w:r>
          </w:p>
          <w:p w:rsidR="005E6F29" w:rsidRPr="005E6F29" w:rsidRDefault="005E6F29" w:rsidP="005E6F29">
            <w:pPr>
              <w:rPr>
                <w:rFonts w:ascii="宋体" w:hAnsi="宋体" w:cs="宋体"/>
                <w:szCs w:val="21"/>
              </w:rPr>
            </w:pPr>
            <w:r w:rsidRPr="005E6F29">
              <w:rPr>
                <w:rFonts w:ascii="宋体" w:hAnsi="宋体" w:cs="宋体" w:hint="eastAsia"/>
                <w:szCs w:val="21"/>
              </w:rPr>
              <w:t>（4</w:t>
            </w:r>
            <w:r w:rsidRPr="005E6F29">
              <w:rPr>
                <w:rFonts w:ascii="宋体" w:hAnsi="宋体" w:cs="宋体"/>
                <w:szCs w:val="21"/>
              </w:rPr>
              <w:t>8</w:t>
            </w:r>
            <w:r w:rsidRPr="005E6F29">
              <w:rPr>
                <w:rFonts w:ascii="宋体" w:hAnsi="宋体" w:cs="宋体" w:hint="eastAsia"/>
                <w:szCs w:val="21"/>
              </w:rPr>
              <w:t>）通过关注和跟踪“青春食苑”、投诉信箱、投诉电话、网上诉求响应平台等，及时掌握信息，并做好应急处理预案。</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p w:rsidR="005E6F29" w:rsidRPr="005E6F29" w:rsidRDefault="005E6F29" w:rsidP="005E6F29">
            <w:pPr>
              <w:jc w:val="center"/>
              <w:rPr>
                <w:rFonts w:ascii="宋体" w:hAnsi="宋体" w:cs="宋体"/>
                <w:szCs w:val="21"/>
              </w:rPr>
            </w:pPr>
            <w:r w:rsidRPr="005E6F29">
              <w:rPr>
                <w:rFonts w:ascii="宋体" w:hAnsi="宋体" w:cs="宋体" w:hint="eastAsia"/>
                <w:szCs w:val="21"/>
              </w:rPr>
              <w:t>杨  玥  杨  军  戚海兵</w:t>
            </w:r>
          </w:p>
        </w:tc>
        <w:tc>
          <w:tcPr>
            <w:tcW w:w="1230" w:type="dxa"/>
            <w:vAlign w:val="center"/>
          </w:tcPr>
          <w:p w:rsidR="005E6F29" w:rsidRPr="005E6F29" w:rsidRDefault="005E6F29" w:rsidP="005E6F29">
            <w:pPr>
              <w:jc w:val="center"/>
            </w:pPr>
            <w:r w:rsidRPr="005E6F29">
              <w:rPr>
                <w:rFonts w:hint="eastAsia"/>
              </w:rPr>
              <w:t>立即整改，长期坚持</w:t>
            </w:r>
          </w:p>
        </w:tc>
        <w:tc>
          <w:tcPr>
            <w:tcW w:w="1230" w:type="dxa"/>
            <w:vAlign w:val="center"/>
          </w:tcPr>
          <w:p w:rsidR="005E6F29" w:rsidRPr="005E6F29" w:rsidRDefault="005E6F29" w:rsidP="005E6F29">
            <w:pPr>
              <w:jc w:val="center"/>
            </w:pPr>
            <w:r w:rsidRPr="005E6F29">
              <w:rPr>
                <w:rFonts w:hint="eastAsia"/>
              </w:rPr>
              <w:t>立即整改，长期坚持</w:t>
            </w:r>
          </w:p>
        </w:tc>
      </w:tr>
      <w:tr w:rsidR="005E6F29" w:rsidRPr="005E6F29" w:rsidTr="00474902">
        <w:trPr>
          <w:trHeight w:val="291"/>
        </w:trPr>
        <w:tc>
          <w:tcPr>
            <w:tcW w:w="14230" w:type="dxa"/>
            <w:gridSpan w:val="8"/>
            <w:vAlign w:val="center"/>
          </w:tcPr>
          <w:p w:rsidR="005E6F29" w:rsidRPr="005E6F29" w:rsidRDefault="005E6F29" w:rsidP="005E6F29">
            <w:pPr>
              <w:jc w:val="left"/>
              <w:rPr>
                <w:rFonts w:ascii="宋体" w:hAnsi="宋体" w:cs="宋体"/>
                <w:szCs w:val="21"/>
              </w:rPr>
            </w:pPr>
            <w:r w:rsidRPr="005E6F29">
              <w:rPr>
                <w:rFonts w:ascii="宋体" w:hAnsi="宋体" w:cs="宋体" w:hint="eastAsia"/>
                <w:b/>
                <w:szCs w:val="21"/>
              </w:rPr>
              <w:t>三、贯彻落实新时代党的组织路线方面</w:t>
            </w:r>
          </w:p>
        </w:tc>
      </w:tr>
      <w:tr w:rsidR="005E6F29" w:rsidRPr="005E6F29" w:rsidTr="00474902">
        <w:trPr>
          <w:trHeight w:val="291"/>
        </w:trPr>
        <w:tc>
          <w:tcPr>
            <w:tcW w:w="2612" w:type="dxa"/>
            <w:vMerge w:val="restart"/>
            <w:vAlign w:val="center"/>
          </w:tcPr>
          <w:p w:rsidR="005E6F29" w:rsidRPr="005E6F29" w:rsidRDefault="005E6F29" w:rsidP="005E6F29">
            <w:pPr>
              <w:jc w:val="center"/>
              <w:rPr>
                <w:rFonts w:ascii="宋体" w:hAnsi="宋体" w:cs="宋体"/>
                <w:b/>
                <w:bCs/>
                <w:szCs w:val="21"/>
              </w:rPr>
            </w:pPr>
            <w:r w:rsidRPr="005E6F29">
              <w:rPr>
                <w:rFonts w:ascii="宋体" w:hAnsi="宋体" w:cs="宋体" w:hint="eastAsia"/>
                <w:b/>
                <w:bCs/>
                <w:szCs w:val="21"/>
              </w:rPr>
              <w:t>（七）关于“群众观念不够牢固”的问题</w:t>
            </w: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2</w:t>
            </w:r>
            <w:r w:rsidRPr="005E6F29">
              <w:rPr>
                <w:rFonts w:ascii="宋体" w:hAnsi="宋体" w:cs="宋体"/>
                <w:szCs w:val="21"/>
              </w:rPr>
              <w:t>2.</w:t>
            </w:r>
            <w:r w:rsidRPr="005E6F29">
              <w:rPr>
                <w:rFonts w:ascii="宋体" w:hAnsi="宋体" w:cs="宋体" w:hint="eastAsia"/>
                <w:szCs w:val="21"/>
              </w:rPr>
              <w:t>深入师生调研少，工作缺少适时解决问题的机制，如学生反映，疫情期间没有参加PU积分，复学后，没有及时采取应对策</w:t>
            </w:r>
            <w:r w:rsidRPr="005E6F29">
              <w:rPr>
                <w:rFonts w:ascii="宋体" w:hAnsi="宋体" w:cs="宋体" w:hint="eastAsia"/>
                <w:szCs w:val="21"/>
              </w:rPr>
              <w:lastRenderedPageBreak/>
              <w:t>略，增加PU积分机会，导致毕业班学生积分少，影响评奖评优。</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lastRenderedPageBreak/>
              <w:t>（</w:t>
            </w:r>
            <w:r w:rsidRPr="005E6F29">
              <w:rPr>
                <w:rFonts w:ascii="宋体" w:hAnsi="宋体" w:cs="宋体"/>
                <w:szCs w:val="21"/>
              </w:rPr>
              <w:t>49</w:t>
            </w:r>
            <w:r w:rsidRPr="005E6F29">
              <w:rPr>
                <w:rFonts w:ascii="宋体" w:hAnsi="宋体" w:cs="宋体" w:hint="eastAsia"/>
                <w:szCs w:val="21"/>
              </w:rPr>
              <w:t>）线上线下多渠道开展主题调研活动，调研后针对问题，及时提出解决办法。</w:t>
            </w:r>
          </w:p>
          <w:p w:rsidR="005E6F29" w:rsidRPr="005E6F29" w:rsidRDefault="005E6F29" w:rsidP="005E6F29">
            <w:pPr>
              <w:rPr>
                <w:rFonts w:ascii="宋体" w:hAnsi="宋体" w:cs="宋体"/>
                <w:szCs w:val="21"/>
              </w:rPr>
            </w:pPr>
            <w:r w:rsidRPr="005E6F29">
              <w:rPr>
                <w:rFonts w:ascii="宋体" w:hAnsi="宋体" w:cs="宋体" w:hint="eastAsia"/>
                <w:szCs w:val="21"/>
              </w:rPr>
              <w:lastRenderedPageBreak/>
              <w:t>（5</w:t>
            </w:r>
            <w:r w:rsidRPr="005E6F29">
              <w:rPr>
                <w:rFonts w:ascii="宋体" w:hAnsi="宋体" w:cs="宋体"/>
                <w:szCs w:val="21"/>
              </w:rPr>
              <w:t>0</w:t>
            </w:r>
            <w:r w:rsidRPr="005E6F29">
              <w:rPr>
                <w:rFonts w:ascii="宋体" w:hAnsi="宋体" w:cs="宋体" w:hint="eastAsia"/>
                <w:szCs w:val="21"/>
              </w:rPr>
              <w:t>）将PU分及时导入学生管理与服务系统。</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lastRenderedPageBreak/>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 xml:space="preserve">杨 </w:t>
            </w:r>
            <w:r w:rsidRPr="005E6F29">
              <w:rPr>
                <w:rFonts w:ascii="宋体" w:hAnsi="宋体" w:cs="宋体"/>
                <w:szCs w:val="21"/>
              </w:rPr>
              <w:t xml:space="preserve"> </w:t>
            </w:r>
            <w:r w:rsidRPr="005E6F29">
              <w:rPr>
                <w:rFonts w:ascii="宋体" w:hAnsi="宋体" w:cs="宋体" w:hint="eastAsia"/>
                <w:szCs w:val="21"/>
              </w:rPr>
              <w:t>玥</w:t>
            </w:r>
          </w:p>
          <w:p w:rsidR="005E6F29" w:rsidRPr="005E6F29" w:rsidRDefault="005E6F29" w:rsidP="005E6F29">
            <w:pPr>
              <w:jc w:val="center"/>
              <w:rPr>
                <w:rFonts w:ascii="宋体" w:hAnsi="宋体" w:cs="宋体"/>
                <w:szCs w:val="21"/>
              </w:rPr>
            </w:pPr>
            <w:r w:rsidRPr="005E6F29">
              <w:rPr>
                <w:rFonts w:ascii="宋体" w:hAnsi="宋体" w:cs="宋体" w:hint="eastAsia"/>
                <w:szCs w:val="21"/>
              </w:rPr>
              <w:t>赵治瑾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szCs w:val="21"/>
              </w:rPr>
              <w:t>10</w:t>
            </w:r>
            <w:r w:rsidRPr="005E6F29">
              <w:rPr>
                <w:rFonts w:ascii="宋体" w:hAnsi="宋体" w:cs="宋体" w:hint="eastAsia"/>
                <w:szCs w:val="21"/>
              </w:rPr>
              <w:t>月</w:t>
            </w:r>
            <w:r w:rsidRPr="005E6F29">
              <w:rPr>
                <w:rFonts w:ascii="宋体" w:hAnsi="宋体" w:cs="宋体"/>
                <w:szCs w:val="21"/>
              </w:rPr>
              <w:t>20</w:t>
            </w:r>
            <w:r w:rsidRPr="005E6F29">
              <w:rPr>
                <w:rFonts w:ascii="宋体" w:hAnsi="宋体" w:cs="宋体" w:hint="eastAsia"/>
                <w:szCs w:val="21"/>
              </w:rPr>
              <w:t>日</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szCs w:val="21"/>
              </w:rPr>
              <w:t>10</w:t>
            </w:r>
            <w:r w:rsidRPr="005E6F29">
              <w:rPr>
                <w:rFonts w:ascii="宋体" w:hAnsi="宋体" w:cs="宋体" w:hint="eastAsia"/>
                <w:szCs w:val="21"/>
              </w:rPr>
              <w:t>月30日</w:t>
            </w:r>
          </w:p>
        </w:tc>
      </w:tr>
      <w:tr w:rsidR="005E6F29" w:rsidRPr="005E6F29" w:rsidTr="00474902">
        <w:trPr>
          <w:trHeight w:val="291"/>
        </w:trPr>
        <w:tc>
          <w:tcPr>
            <w:tcW w:w="2612" w:type="dxa"/>
            <w:vMerge/>
            <w:vAlign w:val="center"/>
          </w:tcPr>
          <w:p w:rsidR="005E6F29" w:rsidRPr="005E6F29" w:rsidRDefault="005E6F29" w:rsidP="005E6F29">
            <w:pPr>
              <w:jc w:val="center"/>
              <w:rPr>
                <w:rFonts w:ascii="宋体" w:hAnsi="宋体" w:cs="宋体"/>
                <w:szCs w:val="21"/>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2</w:t>
            </w:r>
            <w:r w:rsidRPr="005E6F29">
              <w:rPr>
                <w:rFonts w:ascii="宋体" w:hAnsi="宋体" w:cs="宋体"/>
                <w:szCs w:val="21"/>
              </w:rPr>
              <w:t>3.</w:t>
            </w:r>
            <w:r w:rsidRPr="005E6F29">
              <w:rPr>
                <w:rFonts w:hint="eastAsia"/>
              </w:rPr>
              <w:t xml:space="preserve"> </w:t>
            </w:r>
            <w:r w:rsidRPr="005E6F29">
              <w:rPr>
                <w:rFonts w:ascii="宋体" w:hAnsi="宋体" w:cs="宋体" w:hint="eastAsia"/>
                <w:szCs w:val="21"/>
              </w:rPr>
              <w:t>党总支较少组织所属部门就管理共性问题进行研究，对一线工作人员指导少，导致工作效率较低。</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w:t>
            </w:r>
            <w:r w:rsidRPr="005E6F29">
              <w:rPr>
                <w:rFonts w:ascii="宋体" w:hAnsi="宋体" w:cs="宋体"/>
                <w:szCs w:val="21"/>
              </w:rPr>
              <w:t>51</w:t>
            </w:r>
            <w:r w:rsidRPr="005E6F29">
              <w:rPr>
                <w:rFonts w:ascii="宋体" w:hAnsi="宋体" w:cs="宋体" w:hint="eastAsia"/>
                <w:szCs w:val="21"/>
              </w:rPr>
              <w:t>）每年举办辅导员班主任培训班、辅导员沙龙，加强对一线工作人员的理论指导与实践交流，提升工作效率。</w:t>
            </w:r>
          </w:p>
          <w:p w:rsidR="005E6F29" w:rsidRPr="005E6F29" w:rsidRDefault="005E6F29" w:rsidP="005E6F29">
            <w:pPr>
              <w:rPr>
                <w:rFonts w:ascii="宋体" w:hAnsi="宋体" w:cs="宋体"/>
                <w:szCs w:val="21"/>
              </w:rPr>
            </w:pPr>
            <w:r w:rsidRPr="005E6F29">
              <w:rPr>
                <w:rFonts w:ascii="宋体" w:hAnsi="宋体" w:cs="宋体" w:hint="eastAsia"/>
                <w:szCs w:val="21"/>
              </w:rPr>
              <w:t>（5</w:t>
            </w:r>
            <w:r w:rsidRPr="005E6F29">
              <w:rPr>
                <w:rFonts w:ascii="宋体" w:hAnsi="宋体" w:cs="宋体"/>
                <w:szCs w:val="21"/>
              </w:rPr>
              <w:t>2</w:t>
            </w:r>
            <w:r w:rsidRPr="005E6F29">
              <w:rPr>
                <w:rFonts w:ascii="宋体" w:hAnsi="宋体" w:cs="宋体" w:hint="eastAsia"/>
                <w:szCs w:val="21"/>
              </w:rPr>
              <w:t>）对智慧团建系统的使用面向相关工作人员进行专项培训。</w:t>
            </w:r>
          </w:p>
          <w:p w:rsidR="005E6F29" w:rsidRPr="005E6F29" w:rsidRDefault="005E6F29" w:rsidP="005E6F29">
            <w:pPr>
              <w:rPr>
                <w:rFonts w:ascii="宋体" w:hAnsi="宋体" w:cs="宋体"/>
                <w:szCs w:val="21"/>
              </w:rPr>
            </w:pPr>
            <w:r w:rsidRPr="005E6F29">
              <w:rPr>
                <w:rFonts w:ascii="宋体" w:hAnsi="宋体" w:cs="宋体" w:hint="eastAsia"/>
                <w:szCs w:val="21"/>
              </w:rPr>
              <w:t>（5</w:t>
            </w:r>
            <w:r w:rsidRPr="005E6F29">
              <w:rPr>
                <w:rFonts w:ascii="宋体" w:hAnsi="宋体" w:cs="宋体"/>
                <w:szCs w:val="21"/>
              </w:rPr>
              <w:t>3</w:t>
            </w:r>
            <w:r w:rsidRPr="005E6F29">
              <w:rPr>
                <w:rFonts w:ascii="宋体" w:hAnsi="宋体" w:cs="宋体" w:hint="eastAsia"/>
                <w:szCs w:val="21"/>
              </w:rPr>
              <w:t>）各部门负责人定期组织开展与部门工作相关的业务培训。</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李婉君</w:t>
            </w:r>
          </w:p>
          <w:p w:rsidR="005E6F29" w:rsidRPr="005E6F29" w:rsidRDefault="005E6F29" w:rsidP="005E6F29">
            <w:pPr>
              <w:jc w:val="center"/>
              <w:rPr>
                <w:rFonts w:ascii="宋体" w:hAnsi="宋体" w:cs="宋体"/>
                <w:szCs w:val="21"/>
              </w:rPr>
            </w:pPr>
            <w:r w:rsidRPr="005E6F29">
              <w:rPr>
                <w:rFonts w:ascii="宋体" w:hAnsi="宋体" w:cs="宋体" w:hint="eastAsia"/>
                <w:szCs w:val="21"/>
              </w:rPr>
              <w:t xml:space="preserve">杨 </w:t>
            </w:r>
            <w:r w:rsidRPr="005E6F29">
              <w:rPr>
                <w:rFonts w:ascii="宋体" w:hAnsi="宋体" w:cs="宋体"/>
                <w:szCs w:val="21"/>
              </w:rPr>
              <w:t xml:space="preserve"> </w:t>
            </w:r>
            <w:r w:rsidRPr="005E6F29">
              <w:rPr>
                <w:rFonts w:ascii="宋体" w:hAnsi="宋体" w:cs="宋体" w:hint="eastAsia"/>
                <w:szCs w:val="21"/>
              </w:rPr>
              <w:t>建</w:t>
            </w:r>
          </w:p>
        </w:tc>
        <w:tc>
          <w:tcPr>
            <w:tcW w:w="1230" w:type="dxa"/>
            <w:vAlign w:val="center"/>
          </w:tcPr>
          <w:p w:rsidR="005E6F29" w:rsidRPr="005E6F29" w:rsidRDefault="005E6F29" w:rsidP="005E6F29">
            <w:pPr>
              <w:jc w:val="center"/>
            </w:pPr>
            <w:r w:rsidRPr="005E6F29">
              <w:rPr>
                <w:rFonts w:hint="eastAsia"/>
              </w:rPr>
              <w:t>长期坚持</w:t>
            </w:r>
          </w:p>
        </w:tc>
        <w:tc>
          <w:tcPr>
            <w:tcW w:w="1230" w:type="dxa"/>
            <w:vAlign w:val="center"/>
          </w:tcPr>
          <w:p w:rsidR="005E6F29" w:rsidRPr="005E6F29" w:rsidRDefault="005E6F29" w:rsidP="005E6F29">
            <w:pPr>
              <w:jc w:val="center"/>
            </w:pPr>
            <w:r w:rsidRPr="005E6F29">
              <w:rPr>
                <w:rFonts w:hint="eastAsia"/>
              </w:rPr>
              <w:t>长期坚持</w:t>
            </w:r>
          </w:p>
        </w:tc>
      </w:tr>
      <w:tr w:rsidR="005E6F29" w:rsidRPr="005E6F29" w:rsidTr="00474902">
        <w:trPr>
          <w:trHeight w:val="291"/>
        </w:trPr>
        <w:tc>
          <w:tcPr>
            <w:tcW w:w="2612" w:type="dxa"/>
            <w:vMerge w:val="restart"/>
            <w:vAlign w:val="center"/>
          </w:tcPr>
          <w:p w:rsidR="005E6F29" w:rsidRPr="005E6F29" w:rsidRDefault="005E6F29" w:rsidP="005E6F29">
            <w:pPr>
              <w:jc w:val="center"/>
              <w:rPr>
                <w:rFonts w:ascii="宋体" w:hAnsi="宋体" w:cs="宋体"/>
                <w:b/>
                <w:bCs/>
                <w:szCs w:val="21"/>
              </w:rPr>
            </w:pPr>
            <w:r w:rsidRPr="005E6F29">
              <w:rPr>
                <w:rFonts w:ascii="宋体" w:hAnsi="宋体" w:cs="宋体" w:hint="eastAsia"/>
                <w:b/>
                <w:bCs/>
                <w:szCs w:val="21"/>
              </w:rPr>
              <w:t>（八）关于“组织生活制度不够规范”的问题</w:t>
            </w: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2</w:t>
            </w:r>
            <w:r w:rsidRPr="005E6F29">
              <w:rPr>
                <w:rFonts w:ascii="宋体" w:hAnsi="宋体" w:cs="宋体"/>
                <w:szCs w:val="21"/>
              </w:rPr>
              <w:t>4.</w:t>
            </w:r>
            <w:r w:rsidRPr="005E6F29">
              <w:rPr>
                <w:rFonts w:hint="eastAsia"/>
              </w:rPr>
              <w:t xml:space="preserve"> </w:t>
            </w:r>
            <w:r w:rsidRPr="005E6F29">
              <w:rPr>
                <w:rFonts w:ascii="宋体" w:hAnsi="宋体" w:cs="宋体" w:hint="eastAsia"/>
                <w:szCs w:val="21"/>
              </w:rPr>
              <w:t>根据所提供材料，总支民主生活会材料不规范，2019年材料中，未见谈心谈话记录，未见征求意见表。2020年材料中，未见谈心谈话记录。</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w:t>
            </w:r>
            <w:r w:rsidRPr="005E6F29">
              <w:rPr>
                <w:rFonts w:ascii="宋体" w:hAnsi="宋体" w:cs="宋体"/>
                <w:szCs w:val="21"/>
              </w:rPr>
              <w:t>54</w:t>
            </w:r>
            <w:r w:rsidRPr="005E6F29">
              <w:rPr>
                <w:rFonts w:ascii="宋体" w:hAnsi="宋体" w:cs="宋体" w:hint="eastAsia"/>
                <w:szCs w:val="21"/>
              </w:rPr>
              <w:t>）认真学习《中国共产党基层组织工作条例》，并严格贯彻执行。</w:t>
            </w:r>
          </w:p>
          <w:p w:rsidR="005E6F29" w:rsidRPr="005E6F29" w:rsidRDefault="005E6F29" w:rsidP="005E6F29">
            <w:pPr>
              <w:rPr>
                <w:rFonts w:ascii="宋体" w:hAnsi="宋体" w:cs="宋体"/>
                <w:szCs w:val="21"/>
              </w:rPr>
            </w:pPr>
            <w:r w:rsidRPr="005E6F29">
              <w:rPr>
                <w:rFonts w:ascii="宋体" w:hAnsi="宋体" w:cs="宋体" w:hint="eastAsia"/>
                <w:szCs w:val="21"/>
              </w:rPr>
              <w:t>（5</w:t>
            </w:r>
            <w:r w:rsidRPr="005E6F29">
              <w:rPr>
                <w:rFonts w:ascii="宋体" w:hAnsi="宋体" w:cs="宋体"/>
                <w:szCs w:val="21"/>
              </w:rPr>
              <w:t>5</w:t>
            </w:r>
            <w:r w:rsidRPr="005E6F29">
              <w:rPr>
                <w:rFonts w:ascii="宋体" w:hAnsi="宋体" w:cs="宋体" w:hint="eastAsia"/>
                <w:szCs w:val="21"/>
              </w:rPr>
              <w:t>）各支部建立组织生活材料管理制度，做好材料的记录、整理、归档工作。</w:t>
            </w:r>
          </w:p>
          <w:p w:rsidR="005E6F29" w:rsidRPr="005E6F29" w:rsidRDefault="005E6F29" w:rsidP="005E6F29">
            <w:pPr>
              <w:rPr>
                <w:rFonts w:ascii="宋体" w:hAnsi="宋体" w:cs="宋体"/>
                <w:szCs w:val="21"/>
              </w:rPr>
            </w:pPr>
            <w:r w:rsidRPr="005E6F29">
              <w:rPr>
                <w:rFonts w:ascii="宋体" w:hAnsi="宋体" w:cs="宋体" w:hint="eastAsia"/>
                <w:szCs w:val="21"/>
              </w:rPr>
              <w:t>（5</w:t>
            </w:r>
            <w:r w:rsidRPr="005E6F29">
              <w:rPr>
                <w:rFonts w:ascii="宋体" w:hAnsi="宋体" w:cs="宋体"/>
                <w:szCs w:val="21"/>
              </w:rPr>
              <w:t>6</w:t>
            </w:r>
            <w:r w:rsidRPr="005E6F29">
              <w:rPr>
                <w:rFonts w:ascii="宋体" w:hAnsi="宋体" w:cs="宋体" w:hint="eastAsia"/>
                <w:szCs w:val="21"/>
              </w:rPr>
              <w:t>）支部立即整改</w:t>
            </w:r>
            <w:r w:rsidRPr="005E6F29">
              <w:rPr>
                <w:rFonts w:ascii="宋体" w:hAnsi="宋体" w:cs="宋体" w:hint="eastAsia"/>
                <w:szCs w:val="21"/>
              </w:rPr>
              <w:lastRenderedPageBreak/>
              <w:t>不规范的组织生活材料，及时补充完善组织生活材料。工作中做到明确分工，责任到人。</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lastRenderedPageBreak/>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 xml:space="preserve">杨 </w:t>
            </w:r>
            <w:r w:rsidRPr="005E6F29">
              <w:rPr>
                <w:rFonts w:ascii="宋体" w:hAnsi="宋体" w:cs="宋体"/>
                <w:szCs w:val="21"/>
              </w:rPr>
              <w:t xml:space="preserve"> </w:t>
            </w:r>
            <w:r w:rsidRPr="005E6F29">
              <w:rPr>
                <w:rFonts w:ascii="宋体" w:hAnsi="宋体" w:cs="宋体" w:hint="eastAsia"/>
                <w:szCs w:val="21"/>
              </w:rPr>
              <w:t>玥</w:t>
            </w:r>
          </w:p>
          <w:p w:rsidR="005E6F29" w:rsidRPr="005E6F29" w:rsidRDefault="005E6F29" w:rsidP="005E6F29">
            <w:pPr>
              <w:jc w:val="center"/>
              <w:rPr>
                <w:rFonts w:ascii="宋体" w:hAnsi="宋体" w:cs="宋体"/>
                <w:szCs w:val="21"/>
              </w:rPr>
            </w:pPr>
            <w:r w:rsidRPr="005E6F29">
              <w:rPr>
                <w:rFonts w:ascii="宋体" w:hAnsi="宋体" w:cs="宋体" w:hint="eastAsia"/>
                <w:szCs w:val="21"/>
              </w:rPr>
              <w:t>房亚群</w:t>
            </w:r>
          </w:p>
        </w:tc>
        <w:tc>
          <w:tcPr>
            <w:tcW w:w="1230" w:type="dxa"/>
            <w:vAlign w:val="center"/>
          </w:tcPr>
          <w:p w:rsidR="005E6F29" w:rsidRPr="005E6F29" w:rsidRDefault="005E6F29" w:rsidP="005E6F29">
            <w:pPr>
              <w:jc w:val="center"/>
            </w:pPr>
            <w:r w:rsidRPr="005E6F29">
              <w:rPr>
                <w:rFonts w:hint="eastAsia"/>
              </w:rPr>
              <w:t xml:space="preserve">10 </w:t>
            </w:r>
            <w:r w:rsidRPr="005E6F29">
              <w:rPr>
                <w:rFonts w:hint="eastAsia"/>
              </w:rPr>
              <w:t>月</w:t>
            </w:r>
            <w:r w:rsidRPr="005E6F29">
              <w:t>1</w:t>
            </w:r>
            <w:r w:rsidRPr="005E6F29">
              <w:rPr>
                <w:rFonts w:hint="eastAsia"/>
              </w:rPr>
              <w:t>0</w:t>
            </w:r>
            <w:r w:rsidRPr="005E6F29">
              <w:rPr>
                <w:rFonts w:hint="eastAsia"/>
              </w:rPr>
              <w:t>日</w:t>
            </w:r>
          </w:p>
        </w:tc>
        <w:tc>
          <w:tcPr>
            <w:tcW w:w="1230" w:type="dxa"/>
            <w:vAlign w:val="center"/>
          </w:tcPr>
          <w:p w:rsidR="005E6F29" w:rsidRPr="005E6F29" w:rsidRDefault="005E6F29" w:rsidP="005E6F29">
            <w:pPr>
              <w:jc w:val="center"/>
            </w:pPr>
            <w:r w:rsidRPr="005E6F29">
              <w:rPr>
                <w:rFonts w:hint="eastAsia"/>
              </w:rPr>
              <w:t xml:space="preserve">10 </w:t>
            </w:r>
            <w:r w:rsidRPr="005E6F29">
              <w:rPr>
                <w:rFonts w:hint="eastAsia"/>
              </w:rPr>
              <w:t>月</w:t>
            </w:r>
            <w:r w:rsidRPr="005E6F29">
              <w:rPr>
                <w:rFonts w:hint="eastAsia"/>
              </w:rPr>
              <w:t>20</w:t>
            </w:r>
            <w:r w:rsidRPr="005E6F29">
              <w:rPr>
                <w:rFonts w:hint="eastAsia"/>
              </w:rPr>
              <w:t>日</w:t>
            </w:r>
          </w:p>
        </w:tc>
      </w:tr>
      <w:tr w:rsidR="005E6F29" w:rsidRPr="005E6F29" w:rsidTr="00474902">
        <w:trPr>
          <w:trHeight w:val="291"/>
        </w:trPr>
        <w:tc>
          <w:tcPr>
            <w:tcW w:w="2612" w:type="dxa"/>
            <w:vMerge/>
            <w:vAlign w:val="center"/>
          </w:tcPr>
          <w:p w:rsidR="005E6F29" w:rsidRPr="005E6F29" w:rsidRDefault="005E6F29" w:rsidP="005E6F29">
            <w:pPr>
              <w:jc w:val="center"/>
              <w:rPr>
                <w:rFonts w:ascii="宋体" w:hAnsi="宋体" w:cs="宋体"/>
                <w:szCs w:val="21"/>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2</w:t>
            </w:r>
            <w:r w:rsidRPr="005E6F29">
              <w:rPr>
                <w:rFonts w:ascii="宋体" w:hAnsi="宋体" w:cs="宋体"/>
                <w:szCs w:val="21"/>
              </w:rPr>
              <w:t>5.</w:t>
            </w:r>
            <w:r w:rsidRPr="005E6F29">
              <w:rPr>
                <w:rFonts w:hint="eastAsia"/>
              </w:rPr>
              <w:t xml:space="preserve"> </w:t>
            </w:r>
            <w:r w:rsidRPr="005E6F29">
              <w:rPr>
                <w:rFonts w:ascii="宋体" w:hAnsi="宋体" w:cs="宋体" w:hint="eastAsia"/>
                <w:szCs w:val="21"/>
              </w:rPr>
              <w:t>未严格执行“三会一课”制度，支部“三会一课”材料提供不齐全。</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w:t>
            </w:r>
            <w:r w:rsidRPr="005E6F29">
              <w:rPr>
                <w:rFonts w:ascii="宋体" w:hAnsi="宋体" w:cs="宋体"/>
                <w:szCs w:val="21"/>
              </w:rPr>
              <w:t>57</w:t>
            </w:r>
            <w:r w:rsidRPr="005E6F29">
              <w:rPr>
                <w:rFonts w:ascii="宋体" w:hAnsi="宋体" w:cs="宋体" w:hint="eastAsia"/>
                <w:szCs w:val="21"/>
              </w:rPr>
              <w:t xml:space="preserve">）开展学习教育活动,组织总支委认真学习“三会一课”等制度。 </w:t>
            </w:r>
          </w:p>
          <w:p w:rsidR="005E6F29" w:rsidRPr="005E6F29" w:rsidRDefault="005E6F29" w:rsidP="005E6F29">
            <w:pPr>
              <w:rPr>
                <w:rFonts w:ascii="宋体" w:hAnsi="宋体" w:cs="宋体"/>
                <w:szCs w:val="21"/>
              </w:rPr>
            </w:pPr>
            <w:r w:rsidRPr="005E6F29">
              <w:rPr>
                <w:rFonts w:ascii="宋体" w:hAnsi="宋体" w:cs="宋体" w:hint="eastAsia"/>
                <w:szCs w:val="21"/>
              </w:rPr>
              <w:t>（5</w:t>
            </w:r>
            <w:r w:rsidRPr="005E6F29">
              <w:rPr>
                <w:rFonts w:ascii="宋体" w:hAnsi="宋体" w:cs="宋体"/>
                <w:szCs w:val="21"/>
              </w:rPr>
              <w:t>8</w:t>
            </w:r>
            <w:r w:rsidRPr="005E6F29">
              <w:rPr>
                <w:rFonts w:ascii="宋体" w:hAnsi="宋体" w:cs="宋体" w:hint="eastAsia"/>
                <w:szCs w:val="21"/>
              </w:rPr>
              <w:t>）做好记录，及时整理学习材料。</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全体总支委员</w:t>
            </w:r>
          </w:p>
        </w:tc>
        <w:tc>
          <w:tcPr>
            <w:tcW w:w="1230" w:type="dxa"/>
            <w:vAlign w:val="center"/>
          </w:tcPr>
          <w:p w:rsidR="005E6F29" w:rsidRPr="005E6F29" w:rsidRDefault="005E6F29" w:rsidP="005E6F29">
            <w:pPr>
              <w:jc w:val="center"/>
            </w:pPr>
            <w:r w:rsidRPr="005E6F29">
              <w:rPr>
                <w:rFonts w:hint="eastAsia"/>
              </w:rPr>
              <w:t>12</w:t>
            </w:r>
            <w:r w:rsidRPr="005E6F29">
              <w:rPr>
                <w:rFonts w:hint="eastAsia"/>
              </w:rPr>
              <w:t>月</w:t>
            </w:r>
            <w:r w:rsidRPr="005E6F29">
              <w:t>1</w:t>
            </w:r>
            <w:r w:rsidRPr="005E6F29">
              <w:rPr>
                <w:rFonts w:hint="eastAsia"/>
              </w:rPr>
              <w:t>0</w:t>
            </w:r>
            <w:r w:rsidRPr="005E6F29">
              <w:rPr>
                <w:rFonts w:hint="eastAsia"/>
              </w:rPr>
              <w:t>日</w:t>
            </w:r>
          </w:p>
        </w:tc>
        <w:tc>
          <w:tcPr>
            <w:tcW w:w="1230" w:type="dxa"/>
            <w:vAlign w:val="center"/>
          </w:tcPr>
          <w:p w:rsidR="005E6F29" w:rsidRPr="005E6F29" w:rsidRDefault="005E6F29" w:rsidP="005E6F29">
            <w:pPr>
              <w:jc w:val="center"/>
            </w:pPr>
            <w:r w:rsidRPr="005E6F29">
              <w:rPr>
                <w:rFonts w:hint="eastAsia"/>
              </w:rPr>
              <w:t>12</w:t>
            </w:r>
            <w:r w:rsidRPr="005E6F29">
              <w:rPr>
                <w:rFonts w:hint="eastAsia"/>
              </w:rPr>
              <w:t>月</w:t>
            </w:r>
            <w:r w:rsidRPr="005E6F29">
              <w:rPr>
                <w:rFonts w:hint="eastAsia"/>
              </w:rPr>
              <w:t>20</w:t>
            </w:r>
            <w:r w:rsidRPr="005E6F29">
              <w:rPr>
                <w:rFonts w:hint="eastAsia"/>
              </w:rPr>
              <w:t>日</w:t>
            </w:r>
          </w:p>
        </w:tc>
      </w:tr>
      <w:tr w:rsidR="005E6F29" w:rsidRPr="005E6F29" w:rsidTr="00474902">
        <w:trPr>
          <w:trHeight w:val="291"/>
        </w:trPr>
        <w:tc>
          <w:tcPr>
            <w:tcW w:w="2612" w:type="dxa"/>
            <w:vMerge/>
            <w:vAlign w:val="center"/>
          </w:tcPr>
          <w:p w:rsidR="005E6F29" w:rsidRPr="005E6F29" w:rsidRDefault="005E6F29" w:rsidP="005E6F29">
            <w:pPr>
              <w:jc w:val="center"/>
              <w:rPr>
                <w:rFonts w:ascii="宋体" w:hAnsi="宋体" w:cs="宋体"/>
                <w:szCs w:val="21"/>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2</w:t>
            </w:r>
            <w:r w:rsidRPr="005E6F29">
              <w:rPr>
                <w:rFonts w:ascii="宋体" w:hAnsi="宋体" w:cs="宋体"/>
                <w:szCs w:val="21"/>
              </w:rPr>
              <w:t>6.</w:t>
            </w:r>
            <w:r w:rsidRPr="005E6F29">
              <w:rPr>
                <w:rFonts w:hint="eastAsia"/>
              </w:rPr>
              <w:t xml:space="preserve"> </w:t>
            </w:r>
            <w:r w:rsidRPr="005E6F29">
              <w:rPr>
                <w:rFonts w:ascii="宋体" w:hAnsi="宋体" w:cs="宋体" w:hint="eastAsia"/>
                <w:szCs w:val="21"/>
              </w:rPr>
              <w:t>2020年两个支部记录本上未见年度工作计划，考勤表为空白；两个支部支委会均为6次，次数不够，党课全年均只有1次。</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w:t>
            </w:r>
            <w:r w:rsidRPr="005E6F29">
              <w:rPr>
                <w:rFonts w:ascii="宋体" w:hAnsi="宋体" w:cs="宋体"/>
                <w:szCs w:val="21"/>
              </w:rPr>
              <w:t>59</w:t>
            </w:r>
            <w:r w:rsidRPr="005E6F29">
              <w:rPr>
                <w:rFonts w:ascii="宋体" w:hAnsi="宋体" w:cs="宋体" w:hint="eastAsia"/>
                <w:szCs w:val="21"/>
              </w:rPr>
              <w:t>）每学期初，组织学习相关制度，及时制定支部年度和学期工作计划。</w:t>
            </w:r>
          </w:p>
          <w:p w:rsidR="005E6F29" w:rsidRPr="005E6F29" w:rsidRDefault="005E6F29" w:rsidP="005E6F29">
            <w:pPr>
              <w:rPr>
                <w:rFonts w:ascii="宋体" w:hAnsi="宋体" w:cs="宋体"/>
                <w:szCs w:val="21"/>
              </w:rPr>
            </w:pPr>
            <w:r w:rsidRPr="005E6F29">
              <w:rPr>
                <w:rFonts w:ascii="宋体" w:hAnsi="宋体" w:cs="宋体" w:hint="eastAsia"/>
                <w:szCs w:val="21"/>
              </w:rPr>
              <w:t>（6</w:t>
            </w:r>
            <w:r w:rsidRPr="005E6F29">
              <w:rPr>
                <w:rFonts w:ascii="宋体" w:hAnsi="宋体" w:cs="宋体"/>
                <w:szCs w:val="21"/>
              </w:rPr>
              <w:t>0</w:t>
            </w:r>
            <w:r w:rsidRPr="005E6F29">
              <w:rPr>
                <w:rFonts w:ascii="宋体" w:hAnsi="宋体" w:cs="宋体" w:hint="eastAsia"/>
                <w:szCs w:val="21"/>
              </w:rPr>
              <w:t>）按规定落实好“三会一课”制度，做好考勤和会议记录。</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 xml:space="preserve">杨 </w:t>
            </w:r>
            <w:r w:rsidRPr="005E6F29">
              <w:rPr>
                <w:rFonts w:ascii="宋体" w:hAnsi="宋体" w:cs="宋体"/>
                <w:szCs w:val="21"/>
              </w:rPr>
              <w:t xml:space="preserve"> </w:t>
            </w:r>
            <w:r w:rsidRPr="005E6F29">
              <w:rPr>
                <w:rFonts w:ascii="宋体" w:hAnsi="宋体" w:cs="宋体" w:hint="eastAsia"/>
                <w:szCs w:val="21"/>
              </w:rPr>
              <w:t>玥</w:t>
            </w:r>
          </w:p>
          <w:p w:rsidR="005E6F29" w:rsidRPr="005E6F29" w:rsidRDefault="005E6F29" w:rsidP="005E6F29">
            <w:pPr>
              <w:jc w:val="center"/>
              <w:rPr>
                <w:rFonts w:ascii="宋体" w:hAnsi="宋体" w:cs="宋体"/>
                <w:szCs w:val="21"/>
              </w:rPr>
            </w:pPr>
            <w:r w:rsidRPr="005E6F29">
              <w:rPr>
                <w:rFonts w:ascii="宋体" w:hAnsi="宋体" w:cs="宋体" w:hint="eastAsia"/>
                <w:szCs w:val="21"/>
              </w:rPr>
              <w:t>房亚群</w:t>
            </w:r>
          </w:p>
        </w:tc>
        <w:tc>
          <w:tcPr>
            <w:tcW w:w="1230" w:type="dxa"/>
            <w:vAlign w:val="center"/>
          </w:tcPr>
          <w:p w:rsidR="005E6F29" w:rsidRPr="005E6F29" w:rsidRDefault="005E6F29" w:rsidP="005E6F29">
            <w:pPr>
              <w:jc w:val="center"/>
            </w:pPr>
            <w:r w:rsidRPr="005E6F29">
              <w:rPr>
                <w:rFonts w:hint="eastAsia"/>
              </w:rPr>
              <w:t>11</w:t>
            </w:r>
            <w:r w:rsidRPr="005E6F29">
              <w:rPr>
                <w:rFonts w:hint="eastAsia"/>
              </w:rPr>
              <w:t>月</w:t>
            </w:r>
            <w:r w:rsidRPr="005E6F29">
              <w:t>2</w:t>
            </w:r>
            <w:r w:rsidRPr="005E6F29">
              <w:rPr>
                <w:rFonts w:hint="eastAsia"/>
              </w:rPr>
              <w:t>0</w:t>
            </w:r>
            <w:r w:rsidRPr="005E6F29">
              <w:rPr>
                <w:rFonts w:hint="eastAsia"/>
              </w:rPr>
              <w:t>日</w:t>
            </w:r>
          </w:p>
        </w:tc>
        <w:tc>
          <w:tcPr>
            <w:tcW w:w="1230" w:type="dxa"/>
            <w:vAlign w:val="center"/>
          </w:tcPr>
          <w:p w:rsidR="005E6F29" w:rsidRPr="005E6F29" w:rsidRDefault="005E6F29" w:rsidP="005E6F29">
            <w:pPr>
              <w:jc w:val="center"/>
            </w:pPr>
            <w:r w:rsidRPr="005E6F29">
              <w:rPr>
                <w:rFonts w:hint="eastAsia"/>
              </w:rPr>
              <w:t>11</w:t>
            </w:r>
            <w:r w:rsidRPr="005E6F29">
              <w:rPr>
                <w:rFonts w:hint="eastAsia"/>
              </w:rPr>
              <w:t>月</w:t>
            </w:r>
            <w:r w:rsidRPr="005E6F29">
              <w:rPr>
                <w:rFonts w:hint="eastAsia"/>
              </w:rPr>
              <w:t>30</w:t>
            </w:r>
            <w:r w:rsidRPr="005E6F29">
              <w:rPr>
                <w:rFonts w:hint="eastAsia"/>
              </w:rPr>
              <w:t>日</w:t>
            </w:r>
          </w:p>
        </w:tc>
      </w:tr>
      <w:tr w:rsidR="005E6F29" w:rsidRPr="005E6F29" w:rsidTr="00474902">
        <w:trPr>
          <w:trHeight w:val="291"/>
        </w:trPr>
        <w:tc>
          <w:tcPr>
            <w:tcW w:w="2612" w:type="dxa"/>
            <w:vMerge/>
            <w:vAlign w:val="center"/>
          </w:tcPr>
          <w:p w:rsidR="005E6F29" w:rsidRPr="005E6F29" w:rsidRDefault="005E6F29" w:rsidP="005E6F29">
            <w:pPr>
              <w:jc w:val="center"/>
              <w:rPr>
                <w:rFonts w:ascii="宋体" w:hAnsi="宋体" w:cs="宋体"/>
                <w:szCs w:val="21"/>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2</w:t>
            </w:r>
            <w:r w:rsidRPr="005E6F29">
              <w:rPr>
                <w:rFonts w:ascii="宋体" w:hAnsi="宋体" w:cs="宋体"/>
                <w:szCs w:val="21"/>
              </w:rPr>
              <w:t>7.</w:t>
            </w:r>
            <w:r w:rsidRPr="005E6F29">
              <w:rPr>
                <w:rFonts w:hint="eastAsia"/>
              </w:rPr>
              <w:t xml:space="preserve"> </w:t>
            </w:r>
            <w:r w:rsidRPr="005E6F29">
              <w:rPr>
                <w:rFonts w:ascii="宋体" w:hAnsi="宋体" w:cs="宋体" w:hint="eastAsia"/>
                <w:szCs w:val="21"/>
              </w:rPr>
              <w:t>第一支部2019年、2020年材料中，只有支部书记个人问题检视材料，未见其他支委材料；未见谈心谈话记录、征求意见表；民主评议材料只提供了支部书记一人的民主评议表格，并且表格上没有个人评价、党支部评议意见等。第二支部2019、2020</w:t>
            </w:r>
            <w:r w:rsidRPr="005E6F29">
              <w:rPr>
                <w:rFonts w:ascii="宋体" w:hAnsi="宋体" w:cs="宋体" w:hint="eastAsia"/>
                <w:szCs w:val="21"/>
              </w:rPr>
              <w:lastRenderedPageBreak/>
              <w:t>年材料中，均未见支委个人自我剖析材料、未见民主评议党员全套资料。</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lastRenderedPageBreak/>
              <w:t>（</w:t>
            </w:r>
            <w:r w:rsidRPr="005E6F29">
              <w:rPr>
                <w:rFonts w:ascii="宋体" w:hAnsi="宋体" w:cs="宋体"/>
                <w:szCs w:val="21"/>
              </w:rPr>
              <w:t>61</w:t>
            </w:r>
            <w:r w:rsidRPr="005E6F29">
              <w:rPr>
                <w:rFonts w:ascii="宋体" w:hAnsi="宋体" w:cs="宋体" w:hint="eastAsia"/>
                <w:szCs w:val="21"/>
              </w:rPr>
              <w:t>）总支对支部加强工作指导和检查，完善支部例会制度，及时做好相关会议记录。</w:t>
            </w:r>
          </w:p>
          <w:p w:rsidR="005E6F29" w:rsidRPr="005E6F29" w:rsidRDefault="005E6F29" w:rsidP="005E6F29">
            <w:pPr>
              <w:rPr>
                <w:rFonts w:ascii="宋体" w:hAnsi="宋体" w:cs="宋体"/>
                <w:szCs w:val="21"/>
              </w:rPr>
            </w:pPr>
            <w:r w:rsidRPr="005E6F29">
              <w:rPr>
                <w:rFonts w:ascii="宋体" w:hAnsi="宋体" w:cs="宋体" w:hint="eastAsia"/>
                <w:szCs w:val="21"/>
              </w:rPr>
              <w:t>（6</w:t>
            </w:r>
            <w:r w:rsidRPr="005E6F29">
              <w:rPr>
                <w:rFonts w:ascii="宋体" w:hAnsi="宋体" w:cs="宋体"/>
                <w:szCs w:val="21"/>
              </w:rPr>
              <w:t>2</w:t>
            </w:r>
            <w:r w:rsidRPr="005E6F29">
              <w:rPr>
                <w:rFonts w:ascii="宋体" w:hAnsi="宋体" w:cs="宋体" w:hint="eastAsia"/>
                <w:szCs w:val="21"/>
              </w:rPr>
              <w:t>）规范党务工作材料。</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 xml:space="preserve">杨 </w:t>
            </w:r>
            <w:r w:rsidRPr="005E6F29">
              <w:rPr>
                <w:rFonts w:ascii="宋体" w:hAnsi="宋体" w:cs="宋体"/>
                <w:szCs w:val="21"/>
              </w:rPr>
              <w:t xml:space="preserve"> </w:t>
            </w:r>
            <w:r w:rsidRPr="005E6F29">
              <w:rPr>
                <w:rFonts w:ascii="宋体" w:hAnsi="宋体" w:cs="宋体" w:hint="eastAsia"/>
                <w:szCs w:val="21"/>
              </w:rPr>
              <w:t>玥</w:t>
            </w:r>
          </w:p>
          <w:p w:rsidR="005E6F29" w:rsidRPr="005E6F29" w:rsidRDefault="005E6F29" w:rsidP="005E6F29">
            <w:pPr>
              <w:jc w:val="center"/>
              <w:rPr>
                <w:rFonts w:ascii="宋体" w:hAnsi="宋体" w:cs="宋体"/>
                <w:szCs w:val="21"/>
              </w:rPr>
            </w:pPr>
            <w:r w:rsidRPr="005E6F29">
              <w:rPr>
                <w:rFonts w:ascii="宋体" w:hAnsi="宋体" w:cs="宋体" w:hint="eastAsia"/>
                <w:szCs w:val="21"/>
              </w:rPr>
              <w:t>房亚群</w:t>
            </w:r>
          </w:p>
        </w:tc>
        <w:tc>
          <w:tcPr>
            <w:tcW w:w="1230" w:type="dxa"/>
            <w:vAlign w:val="center"/>
          </w:tcPr>
          <w:p w:rsidR="005E6F29" w:rsidRPr="005E6F29" w:rsidRDefault="005E6F29" w:rsidP="005E6F29">
            <w:pPr>
              <w:jc w:val="center"/>
            </w:pPr>
            <w:r w:rsidRPr="005E6F29">
              <w:rPr>
                <w:rFonts w:hint="eastAsia"/>
              </w:rPr>
              <w:t>10</w:t>
            </w:r>
            <w:r w:rsidRPr="005E6F29">
              <w:rPr>
                <w:rFonts w:hint="eastAsia"/>
              </w:rPr>
              <w:t>月</w:t>
            </w:r>
            <w:r w:rsidRPr="005E6F29">
              <w:t>2</w:t>
            </w:r>
            <w:r w:rsidRPr="005E6F29">
              <w:rPr>
                <w:rFonts w:hint="eastAsia"/>
              </w:rPr>
              <w:t>0</w:t>
            </w:r>
            <w:r w:rsidRPr="005E6F29">
              <w:rPr>
                <w:rFonts w:hint="eastAsia"/>
              </w:rPr>
              <w:t>日</w:t>
            </w:r>
          </w:p>
        </w:tc>
        <w:tc>
          <w:tcPr>
            <w:tcW w:w="1230" w:type="dxa"/>
            <w:vAlign w:val="center"/>
          </w:tcPr>
          <w:p w:rsidR="005E6F29" w:rsidRPr="005E6F29" w:rsidRDefault="005E6F29" w:rsidP="005E6F29">
            <w:pPr>
              <w:jc w:val="center"/>
            </w:pPr>
            <w:r w:rsidRPr="005E6F29">
              <w:rPr>
                <w:rFonts w:hint="eastAsia"/>
              </w:rPr>
              <w:t>10</w:t>
            </w:r>
            <w:r w:rsidRPr="005E6F29">
              <w:rPr>
                <w:rFonts w:hint="eastAsia"/>
              </w:rPr>
              <w:t>月</w:t>
            </w:r>
            <w:r w:rsidRPr="005E6F29">
              <w:rPr>
                <w:rFonts w:hint="eastAsia"/>
              </w:rPr>
              <w:t>30</w:t>
            </w:r>
            <w:r w:rsidRPr="005E6F29">
              <w:rPr>
                <w:rFonts w:hint="eastAsia"/>
              </w:rPr>
              <w:t>日</w:t>
            </w:r>
          </w:p>
        </w:tc>
      </w:tr>
      <w:tr w:rsidR="005E6F29" w:rsidRPr="005E6F29" w:rsidTr="00474902">
        <w:trPr>
          <w:trHeight w:val="291"/>
        </w:trPr>
        <w:tc>
          <w:tcPr>
            <w:tcW w:w="14230" w:type="dxa"/>
            <w:gridSpan w:val="8"/>
            <w:vAlign w:val="center"/>
          </w:tcPr>
          <w:p w:rsidR="005E6F29" w:rsidRPr="005E6F29" w:rsidRDefault="005E6F29" w:rsidP="005E6F29">
            <w:pPr>
              <w:jc w:val="left"/>
              <w:rPr>
                <w:rFonts w:ascii="宋体" w:hAnsi="宋体" w:cs="宋体"/>
                <w:b/>
                <w:bCs/>
                <w:szCs w:val="21"/>
              </w:rPr>
            </w:pPr>
            <w:r w:rsidRPr="005E6F29">
              <w:rPr>
                <w:rFonts w:ascii="宋体" w:hAnsi="宋体" w:cs="宋体" w:hint="eastAsia"/>
                <w:b/>
                <w:bCs/>
                <w:szCs w:val="21"/>
              </w:rPr>
              <w:t>四、巡视巡察持续整改落实不够到位</w:t>
            </w:r>
          </w:p>
        </w:tc>
      </w:tr>
      <w:tr w:rsidR="005E6F29" w:rsidRPr="005E6F29" w:rsidTr="00474902">
        <w:trPr>
          <w:trHeight w:val="291"/>
        </w:trPr>
        <w:tc>
          <w:tcPr>
            <w:tcW w:w="2612" w:type="dxa"/>
            <w:vMerge w:val="restart"/>
            <w:vAlign w:val="center"/>
          </w:tcPr>
          <w:p w:rsidR="005E6F29" w:rsidRPr="005E6F29" w:rsidRDefault="005E6F29" w:rsidP="005E6F29">
            <w:pPr>
              <w:jc w:val="center"/>
              <w:rPr>
                <w:rFonts w:ascii="宋体" w:hAnsi="宋体" w:cs="宋体"/>
                <w:b/>
                <w:bCs/>
                <w:szCs w:val="21"/>
              </w:rPr>
            </w:pPr>
            <w:r w:rsidRPr="005E6F29">
              <w:rPr>
                <w:rFonts w:ascii="宋体" w:hAnsi="宋体" w:cs="宋体" w:hint="eastAsia"/>
                <w:b/>
                <w:bCs/>
                <w:szCs w:val="21"/>
              </w:rPr>
              <w:t>（九）关于“持续深化整改工作不够有力”的问题</w:t>
            </w: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2</w:t>
            </w:r>
            <w:r w:rsidRPr="005E6F29">
              <w:rPr>
                <w:rFonts w:ascii="宋体" w:hAnsi="宋体" w:cs="宋体"/>
                <w:szCs w:val="21"/>
              </w:rPr>
              <w:t>8</w:t>
            </w:r>
            <w:r w:rsidRPr="005E6F29">
              <w:rPr>
                <w:rFonts w:ascii="宋体" w:hAnsi="宋体" w:cs="宋体" w:hint="eastAsia"/>
                <w:szCs w:val="21"/>
              </w:rPr>
              <w:t>.在巡视整改反馈中，学工党总支对于普遍存在的共性问题主动对标找差和落实整改意识不够强，在长效化机制完善和整改提高上仍显不足。</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w:t>
            </w:r>
            <w:r w:rsidRPr="005E6F29">
              <w:rPr>
                <w:rFonts w:ascii="宋体" w:hAnsi="宋体" w:cs="宋体"/>
                <w:szCs w:val="21"/>
              </w:rPr>
              <w:t>63</w:t>
            </w:r>
            <w:r w:rsidRPr="005E6F29">
              <w:rPr>
                <w:rFonts w:ascii="宋体" w:hAnsi="宋体" w:cs="宋体" w:hint="eastAsia"/>
                <w:szCs w:val="21"/>
              </w:rPr>
              <w:t>）把整改和日常工作有机结合起来，举一反三，提高常态化工作意识。</w:t>
            </w:r>
          </w:p>
          <w:p w:rsidR="005E6F29" w:rsidRPr="005E6F29" w:rsidRDefault="005E6F29" w:rsidP="005E6F29">
            <w:pPr>
              <w:rPr>
                <w:rFonts w:ascii="宋体" w:hAnsi="宋体" w:cs="宋体"/>
                <w:szCs w:val="21"/>
              </w:rPr>
            </w:pPr>
            <w:r w:rsidRPr="005E6F29">
              <w:rPr>
                <w:rFonts w:ascii="宋体" w:hAnsi="宋体" w:cs="宋体" w:hint="eastAsia"/>
                <w:szCs w:val="21"/>
              </w:rPr>
              <w:t>（6</w:t>
            </w:r>
            <w:r w:rsidRPr="005E6F29">
              <w:rPr>
                <w:rFonts w:ascii="宋体" w:hAnsi="宋体" w:cs="宋体"/>
                <w:szCs w:val="21"/>
              </w:rPr>
              <w:t>4</w:t>
            </w:r>
            <w:r w:rsidRPr="005E6F29">
              <w:rPr>
                <w:rFonts w:ascii="宋体" w:hAnsi="宋体" w:cs="宋体" w:hint="eastAsia"/>
                <w:szCs w:val="21"/>
              </w:rPr>
              <w:t>）认真落实各项整改意见，建立调查研究、突出问题专项整治、联系服务师生等方面的长效机制，一体推进“当下改”与“长久立”，建立健全内容科学、程序严密、配套完善、运行有效的制度体系，提高整体工作水平。</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 xml:space="preserve">杨  玥 </w:t>
            </w:r>
          </w:p>
          <w:p w:rsidR="005E6F29" w:rsidRPr="005E6F29" w:rsidRDefault="005E6F29" w:rsidP="005E6F29">
            <w:pPr>
              <w:jc w:val="center"/>
              <w:rPr>
                <w:rFonts w:ascii="宋体" w:hAnsi="宋体" w:cs="宋体"/>
                <w:szCs w:val="21"/>
              </w:rPr>
            </w:pPr>
            <w:r w:rsidRPr="005E6F29">
              <w:rPr>
                <w:rFonts w:ascii="宋体" w:hAnsi="宋体" w:cs="宋体" w:hint="eastAsia"/>
                <w:szCs w:val="21"/>
              </w:rPr>
              <w:t xml:space="preserve">房亚群 </w:t>
            </w:r>
          </w:p>
          <w:p w:rsidR="005E6F29" w:rsidRPr="005E6F29" w:rsidRDefault="005E6F29" w:rsidP="005E6F29">
            <w:pPr>
              <w:jc w:val="center"/>
              <w:rPr>
                <w:rFonts w:ascii="宋体" w:hAnsi="宋体" w:cs="宋体"/>
                <w:szCs w:val="21"/>
              </w:rPr>
            </w:pPr>
            <w:r w:rsidRPr="005E6F29">
              <w:rPr>
                <w:rFonts w:ascii="宋体" w:hAnsi="宋体" w:cs="宋体" w:hint="eastAsia"/>
                <w:szCs w:val="21"/>
              </w:rPr>
              <w:t>王生辉</w:t>
            </w:r>
          </w:p>
          <w:p w:rsidR="005E6F29" w:rsidRPr="005E6F29" w:rsidRDefault="005E6F29" w:rsidP="005E6F29">
            <w:pPr>
              <w:jc w:val="center"/>
              <w:rPr>
                <w:rFonts w:ascii="宋体" w:hAnsi="宋体" w:cs="宋体"/>
                <w:szCs w:val="21"/>
              </w:rPr>
            </w:pPr>
            <w:r w:rsidRPr="005E6F29">
              <w:rPr>
                <w:rFonts w:ascii="宋体" w:hAnsi="宋体" w:cs="宋体" w:hint="eastAsia"/>
                <w:szCs w:val="21"/>
              </w:rPr>
              <w:t xml:space="preserve"> 赵治瑾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11月20日</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11月30日</w:t>
            </w:r>
          </w:p>
        </w:tc>
      </w:tr>
      <w:tr w:rsidR="005E6F29" w:rsidRPr="005E6F29" w:rsidTr="00474902">
        <w:trPr>
          <w:trHeight w:val="291"/>
        </w:trPr>
        <w:tc>
          <w:tcPr>
            <w:tcW w:w="2612" w:type="dxa"/>
            <w:vMerge/>
            <w:vAlign w:val="center"/>
          </w:tcPr>
          <w:p w:rsidR="005E6F29" w:rsidRPr="005E6F29" w:rsidRDefault="005E6F29" w:rsidP="005E6F29">
            <w:pPr>
              <w:jc w:val="center"/>
              <w:rPr>
                <w:rFonts w:ascii="宋体" w:hAnsi="宋体" w:cs="宋体"/>
                <w:szCs w:val="21"/>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2</w:t>
            </w:r>
            <w:r w:rsidRPr="005E6F29">
              <w:rPr>
                <w:rFonts w:ascii="宋体" w:hAnsi="宋体" w:cs="宋体"/>
                <w:szCs w:val="21"/>
              </w:rPr>
              <w:t>9.</w:t>
            </w:r>
            <w:r w:rsidRPr="005E6F29">
              <w:rPr>
                <w:rFonts w:ascii="宋体" w:hAnsi="宋体" w:cs="宋体" w:hint="eastAsia"/>
                <w:szCs w:val="21"/>
              </w:rPr>
              <w:t>对在第一轮和第二轮校内巡察中发现的14个共性问题中的党内政治生活不够严肃、群众路线落实不到位等问题，整改效果不明显。</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（6</w:t>
            </w:r>
            <w:r w:rsidRPr="005E6F29">
              <w:rPr>
                <w:rFonts w:ascii="宋体" w:hAnsi="宋体" w:cs="宋体"/>
                <w:szCs w:val="21"/>
              </w:rPr>
              <w:t>5</w:t>
            </w:r>
            <w:r w:rsidRPr="005E6F29">
              <w:rPr>
                <w:rFonts w:ascii="宋体" w:hAnsi="宋体" w:cs="宋体" w:hint="eastAsia"/>
                <w:szCs w:val="21"/>
              </w:rPr>
              <w:t>）按照计划，认真组织政治学习，严格落实“三会一课”制度，做好考勤记录和学习记录。</w:t>
            </w:r>
          </w:p>
          <w:p w:rsidR="005E6F29" w:rsidRPr="005E6F29" w:rsidRDefault="005E6F29" w:rsidP="005E6F29">
            <w:pPr>
              <w:rPr>
                <w:rFonts w:ascii="宋体" w:hAnsi="宋体" w:cs="宋体"/>
                <w:szCs w:val="21"/>
              </w:rPr>
            </w:pPr>
            <w:r w:rsidRPr="005E6F29">
              <w:rPr>
                <w:rFonts w:ascii="宋体" w:hAnsi="宋体" w:cs="宋体" w:hint="eastAsia"/>
                <w:szCs w:val="21"/>
              </w:rPr>
              <w:t>（6</w:t>
            </w:r>
            <w:r w:rsidRPr="005E6F29">
              <w:rPr>
                <w:rFonts w:ascii="宋体" w:hAnsi="宋体" w:cs="宋体"/>
                <w:szCs w:val="21"/>
              </w:rPr>
              <w:t>6</w:t>
            </w:r>
            <w:r w:rsidRPr="005E6F29">
              <w:rPr>
                <w:rFonts w:ascii="宋体" w:hAnsi="宋体" w:cs="宋体" w:hint="eastAsia"/>
                <w:szCs w:val="21"/>
              </w:rPr>
              <w:t>）总支各部门主动思考，每学期每部</w:t>
            </w:r>
            <w:r w:rsidRPr="005E6F29">
              <w:rPr>
                <w:rFonts w:ascii="宋体" w:hAnsi="宋体" w:cs="宋体" w:hint="eastAsia"/>
                <w:szCs w:val="21"/>
              </w:rPr>
              <w:lastRenderedPageBreak/>
              <w:t>门完成一项以上（即总支每学期完成四项以上）为师生服务事项，进而提高干部联系、服务群众能力的水平。</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lastRenderedPageBreak/>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赵治瑾</w:t>
            </w:r>
          </w:p>
          <w:p w:rsidR="005E6F29" w:rsidRPr="005E6F29" w:rsidRDefault="005E6F29" w:rsidP="005E6F29">
            <w:pPr>
              <w:jc w:val="center"/>
              <w:rPr>
                <w:rFonts w:ascii="宋体" w:hAnsi="宋体" w:cs="宋体"/>
                <w:szCs w:val="21"/>
              </w:rPr>
            </w:pPr>
            <w:r w:rsidRPr="005E6F29">
              <w:rPr>
                <w:rFonts w:ascii="宋体" w:hAnsi="宋体" w:cs="宋体" w:hint="eastAsia"/>
                <w:szCs w:val="21"/>
              </w:rPr>
              <w:t>王生辉</w:t>
            </w:r>
          </w:p>
        </w:tc>
        <w:tc>
          <w:tcPr>
            <w:tcW w:w="1230" w:type="dxa"/>
            <w:vAlign w:val="center"/>
          </w:tcPr>
          <w:p w:rsidR="005E6F29" w:rsidRPr="005E6F29" w:rsidRDefault="005E6F29" w:rsidP="005E6F29">
            <w:pPr>
              <w:jc w:val="center"/>
            </w:pPr>
            <w:r w:rsidRPr="005E6F29">
              <w:rPr>
                <w:rFonts w:hint="eastAsia"/>
              </w:rPr>
              <w:t>11</w:t>
            </w:r>
            <w:r w:rsidRPr="005E6F29">
              <w:rPr>
                <w:rFonts w:hint="eastAsia"/>
              </w:rPr>
              <w:t>月</w:t>
            </w:r>
            <w:r w:rsidRPr="005E6F29">
              <w:rPr>
                <w:rFonts w:hint="eastAsia"/>
              </w:rPr>
              <w:t>20</w:t>
            </w:r>
            <w:r w:rsidRPr="005E6F29">
              <w:rPr>
                <w:rFonts w:hint="eastAsia"/>
              </w:rPr>
              <w:t>日</w:t>
            </w:r>
          </w:p>
        </w:tc>
        <w:tc>
          <w:tcPr>
            <w:tcW w:w="1230" w:type="dxa"/>
            <w:vAlign w:val="center"/>
          </w:tcPr>
          <w:p w:rsidR="005E6F29" w:rsidRPr="005E6F29" w:rsidRDefault="005E6F29" w:rsidP="005E6F29">
            <w:pPr>
              <w:jc w:val="center"/>
            </w:pPr>
            <w:r w:rsidRPr="005E6F29">
              <w:rPr>
                <w:rFonts w:hint="eastAsia"/>
              </w:rPr>
              <w:t>11</w:t>
            </w:r>
            <w:r w:rsidRPr="005E6F29">
              <w:rPr>
                <w:rFonts w:hint="eastAsia"/>
              </w:rPr>
              <w:t>月</w:t>
            </w:r>
            <w:r w:rsidRPr="005E6F29">
              <w:rPr>
                <w:rFonts w:hint="eastAsia"/>
              </w:rPr>
              <w:t>30</w:t>
            </w:r>
            <w:r w:rsidRPr="005E6F29">
              <w:rPr>
                <w:rFonts w:hint="eastAsia"/>
              </w:rPr>
              <w:t>日</w:t>
            </w:r>
          </w:p>
        </w:tc>
      </w:tr>
      <w:tr w:rsidR="005E6F29" w:rsidRPr="005E6F29" w:rsidTr="00474902">
        <w:trPr>
          <w:trHeight w:val="291"/>
        </w:trPr>
        <w:tc>
          <w:tcPr>
            <w:tcW w:w="2612" w:type="dxa"/>
            <w:vMerge/>
            <w:vAlign w:val="center"/>
          </w:tcPr>
          <w:p w:rsidR="005E6F29" w:rsidRPr="005E6F29" w:rsidRDefault="005E6F29" w:rsidP="005E6F29">
            <w:pPr>
              <w:jc w:val="center"/>
              <w:rPr>
                <w:rFonts w:ascii="宋体" w:hAnsi="宋体" w:cs="宋体"/>
                <w:szCs w:val="21"/>
              </w:rPr>
            </w:pPr>
          </w:p>
        </w:tc>
        <w:tc>
          <w:tcPr>
            <w:tcW w:w="3264" w:type="dxa"/>
            <w:vAlign w:val="center"/>
          </w:tcPr>
          <w:p w:rsidR="005E6F29" w:rsidRPr="005E6F29" w:rsidRDefault="005E6F29" w:rsidP="005E6F29">
            <w:pPr>
              <w:jc w:val="left"/>
              <w:rPr>
                <w:rFonts w:ascii="宋体" w:hAnsi="宋体" w:cs="宋体"/>
                <w:szCs w:val="21"/>
              </w:rPr>
            </w:pPr>
            <w:r w:rsidRPr="005E6F29">
              <w:rPr>
                <w:rFonts w:ascii="宋体" w:hAnsi="宋体" w:cs="宋体" w:hint="eastAsia"/>
                <w:szCs w:val="21"/>
              </w:rPr>
              <w:t>3</w:t>
            </w:r>
            <w:r w:rsidRPr="005E6F29">
              <w:rPr>
                <w:rFonts w:ascii="宋体" w:hAnsi="宋体" w:cs="宋体"/>
                <w:szCs w:val="21"/>
              </w:rPr>
              <w:t>0.</w:t>
            </w:r>
            <w:r w:rsidRPr="005E6F29">
              <w:rPr>
                <w:rFonts w:ascii="宋体" w:hAnsi="宋体" w:cs="宋体" w:hint="eastAsia"/>
                <w:szCs w:val="21"/>
              </w:rPr>
              <w:t>针对学生管理中文明修养提高等方面存在的突出问题解决办法不多。</w:t>
            </w:r>
          </w:p>
        </w:tc>
        <w:tc>
          <w:tcPr>
            <w:tcW w:w="2206" w:type="dxa"/>
          </w:tcPr>
          <w:p w:rsidR="005E6F29" w:rsidRPr="005E6F29" w:rsidRDefault="005E6F29" w:rsidP="005E6F29">
            <w:pPr>
              <w:rPr>
                <w:rFonts w:ascii="宋体" w:hAnsi="宋体" w:cs="宋体"/>
                <w:szCs w:val="21"/>
              </w:rPr>
            </w:pPr>
            <w:r w:rsidRPr="005E6F29">
              <w:rPr>
                <w:rFonts w:ascii="宋体" w:hAnsi="宋体" w:cs="宋体" w:hint="eastAsia"/>
                <w:szCs w:val="21"/>
              </w:rPr>
              <w:t>（</w:t>
            </w:r>
            <w:r w:rsidRPr="005E6F29">
              <w:rPr>
                <w:rFonts w:ascii="宋体" w:hAnsi="宋体" w:cs="宋体"/>
                <w:szCs w:val="21"/>
              </w:rPr>
              <w:t>67</w:t>
            </w:r>
            <w:r w:rsidRPr="005E6F29">
              <w:rPr>
                <w:rFonts w:ascii="宋体" w:hAnsi="宋体" w:cs="宋体" w:hint="eastAsia"/>
                <w:szCs w:val="21"/>
              </w:rPr>
              <w:t>）认真学习习近平总书记关于教育教教师重要讲话精神，提高政治站位，牢固树立立德树人办学宗旨。</w:t>
            </w:r>
          </w:p>
          <w:p w:rsidR="005E6F29" w:rsidRPr="005E6F29" w:rsidRDefault="005E6F29" w:rsidP="005E6F29">
            <w:pPr>
              <w:rPr>
                <w:rFonts w:ascii="宋体" w:hAnsi="宋体" w:cs="宋体"/>
                <w:szCs w:val="21"/>
              </w:rPr>
            </w:pPr>
            <w:r w:rsidRPr="005E6F29">
              <w:rPr>
                <w:rFonts w:ascii="宋体" w:hAnsi="宋体" w:cs="宋体" w:hint="eastAsia"/>
                <w:szCs w:val="21"/>
              </w:rPr>
              <w:t>（6</w:t>
            </w:r>
            <w:r w:rsidRPr="005E6F29">
              <w:rPr>
                <w:rFonts w:ascii="宋体" w:hAnsi="宋体" w:cs="宋体"/>
                <w:szCs w:val="21"/>
              </w:rPr>
              <w:t>8</w:t>
            </w:r>
            <w:r w:rsidRPr="005E6F29">
              <w:rPr>
                <w:rFonts w:ascii="宋体" w:hAnsi="宋体" w:cs="宋体" w:hint="eastAsia"/>
                <w:szCs w:val="21"/>
              </w:rPr>
              <w:t xml:space="preserve">）通过开展新生入学教育、“美丽校园我的家”主题教育、大学生“十个一”工程、“文明修身”主题班会、学生手册知识竞赛等活动，引导学生践行社会主义核心价值观，持续提升文明素养。     </w:t>
            </w:r>
          </w:p>
          <w:p w:rsidR="005E6F29" w:rsidRPr="005E6F29" w:rsidRDefault="005E6F29" w:rsidP="005E6F29">
            <w:pPr>
              <w:rPr>
                <w:rFonts w:ascii="宋体" w:hAnsi="宋体" w:cs="宋体"/>
                <w:szCs w:val="21"/>
              </w:rPr>
            </w:pPr>
            <w:r w:rsidRPr="005E6F29">
              <w:rPr>
                <w:rFonts w:ascii="宋体" w:hAnsi="宋体" w:cs="宋体" w:hint="eastAsia"/>
                <w:szCs w:val="21"/>
              </w:rPr>
              <w:t>（6</w:t>
            </w:r>
            <w:r w:rsidRPr="005E6F29">
              <w:rPr>
                <w:rFonts w:ascii="宋体" w:hAnsi="宋体" w:cs="宋体"/>
                <w:szCs w:val="21"/>
              </w:rPr>
              <w:t>9</w:t>
            </w:r>
            <w:r w:rsidRPr="005E6F29">
              <w:rPr>
                <w:rFonts w:ascii="宋体" w:hAnsi="宋体" w:cs="宋体" w:hint="eastAsia"/>
                <w:szCs w:val="21"/>
              </w:rPr>
              <w:t>）组织开展大学生校内外志愿服务活动。</w:t>
            </w:r>
          </w:p>
          <w:p w:rsidR="005E6F29" w:rsidRPr="005E6F29" w:rsidRDefault="005E6F29" w:rsidP="005E6F29">
            <w:pPr>
              <w:rPr>
                <w:rFonts w:ascii="宋体" w:hAnsi="宋体" w:cs="宋体"/>
                <w:szCs w:val="21"/>
              </w:rPr>
            </w:pPr>
            <w:r w:rsidRPr="005E6F29">
              <w:rPr>
                <w:rFonts w:ascii="宋体" w:hAnsi="宋体" w:cs="宋体" w:hint="eastAsia"/>
                <w:szCs w:val="21"/>
              </w:rPr>
              <w:t>（7</w:t>
            </w:r>
            <w:r w:rsidRPr="005E6F29">
              <w:rPr>
                <w:rFonts w:ascii="宋体" w:hAnsi="宋体" w:cs="宋体"/>
                <w:szCs w:val="21"/>
              </w:rPr>
              <w:t>0</w:t>
            </w:r>
            <w:r w:rsidRPr="005E6F29">
              <w:rPr>
                <w:rFonts w:ascii="宋体" w:hAnsi="宋体" w:cs="宋体" w:hint="eastAsia"/>
                <w:szCs w:val="21"/>
              </w:rPr>
              <w:t>）对学生不文明</w:t>
            </w:r>
            <w:r w:rsidRPr="005E6F29">
              <w:rPr>
                <w:rFonts w:ascii="宋体" w:hAnsi="宋体" w:cs="宋体" w:hint="eastAsia"/>
                <w:szCs w:val="21"/>
              </w:rPr>
              <w:lastRenderedPageBreak/>
              <w:t xml:space="preserve">行为进行批评教育，情节严重的按校纪校规给予处分。 </w:t>
            </w:r>
            <w:r w:rsidRPr="005E6F29">
              <w:rPr>
                <w:rFonts w:ascii="宋体" w:hAnsi="宋体" w:cs="宋体"/>
                <w:szCs w:val="21"/>
              </w:rPr>
              <w:t xml:space="preserve"> </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lastRenderedPageBreak/>
              <w:t>朱劲松</w:t>
            </w:r>
          </w:p>
        </w:tc>
        <w:tc>
          <w:tcPr>
            <w:tcW w:w="1229"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朱劲松</w:t>
            </w:r>
          </w:p>
        </w:tc>
        <w:tc>
          <w:tcPr>
            <w:tcW w:w="1230" w:type="dxa"/>
            <w:vAlign w:val="center"/>
          </w:tcPr>
          <w:p w:rsidR="005E6F29" w:rsidRPr="005E6F29" w:rsidRDefault="005E6F29" w:rsidP="005E6F29">
            <w:pPr>
              <w:jc w:val="center"/>
              <w:rPr>
                <w:rFonts w:ascii="宋体" w:hAnsi="宋体" w:cs="宋体"/>
                <w:szCs w:val="21"/>
              </w:rPr>
            </w:pPr>
            <w:r w:rsidRPr="005E6F29">
              <w:rPr>
                <w:rFonts w:ascii="宋体" w:hAnsi="宋体" w:cs="宋体" w:hint="eastAsia"/>
                <w:szCs w:val="21"/>
              </w:rPr>
              <w:t>李婉君</w:t>
            </w:r>
          </w:p>
          <w:p w:rsidR="005E6F29" w:rsidRPr="005E6F29" w:rsidRDefault="005E6F29" w:rsidP="005E6F29">
            <w:pPr>
              <w:jc w:val="center"/>
              <w:rPr>
                <w:rFonts w:ascii="宋体" w:hAnsi="宋体" w:cs="宋体"/>
                <w:szCs w:val="21"/>
              </w:rPr>
            </w:pPr>
            <w:r w:rsidRPr="005E6F29">
              <w:rPr>
                <w:rFonts w:ascii="宋体" w:hAnsi="宋体" w:cs="宋体" w:hint="eastAsia"/>
                <w:szCs w:val="21"/>
              </w:rPr>
              <w:t xml:space="preserve">张 </w:t>
            </w:r>
            <w:r w:rsidRPr="005E6F29">
              <w:rPr>
                <w:rFonts w:ascii="宋体" w:hAnsi="宋体" w:cs="宋体"/>
                <w:szCs w:val="21"/>
              </w:rPr>
              <w:t xml:space="preserve"> </w:t>
            </w:r>
            <w:r w:rsidRPr="005E6F29">
              <w:rPr>
                <w:rFonts w:ascii="宋体" w:hAnsi="宋体" w:cs="宋体" w:hint="eastAsia"/>
                <w:szCs w:val="21"/>
              </w:rPr>
              <w:t>芹</w:t>
            </w:r>
          </w:p>
        </w:tc>
        <w:tc>
          <w:tcPr>
            <w:tcW w:w="1230" w:type="dxa"/>
            <w:vAlign w:val="center"/>
          </w:tcPr>
          <w:p w:rsidR="005E6F29" w:rsidRPr="005E6F29" w:rsidRDefault="005E6F29" w:rsidP="005E6F29">
            <w:pPr>
              <w:jc w:val="center"/>
            </w:pPr>
            <w:r w:rsidRPr="005E6F29">
              <w:rPr>
                <w:rFonts w:hint="eastAsia"/>
              </w:rPr>
              <w:t>12</w:t>
            </w:r>
            <w:r w:rsidRPr="005E6F29">
              <w:rPr>
                <w:rFonts w:hint="eastAsia"/>
              </w:rPr>
              <w:t>月</w:t>
            </w:r>
            <w:r w:rsidRPr="005E6F29">
              <w:t>1</w:t>
            </w:r>
            <w:r w:rsidRPr="005E6F29">
              <w:rPr>
                <w:rFonts w:hint="eastAsia"/>
              </w:rPr>
              <w:t>日</w:t>
            </w:r>
          </w:p>
        </w:tc>
        <w:tc>
          <w:tcPr>
            <w:tcW w:w="1230" w:type="dxa"/>
            <w:vAlign w:val="center"/>
          </w:tcPr>
          <w:p w:rsidR="005E6F29" w:rsidRPr="005E6F29" w:rsidRDefault="005E6F29" w:rsidP="005E6F29">
            <w:pPr>
              <w:jc w:val="center"/>
            </w:pPr>
            <w:r w:rsidRPr="005E6F29">
              <w:rPr>
                <w:rFonts w:hint="eastAsia"/>
              </w:rPr>
              <w:t>12</w:t>
            </w:r>
            <w:r w:rsidRPr="005E6F29">
              <w:rPr>
                <w:rFonts w:hint="eastAsia"/>
              </w:rPr>
              <w:t>月</w:t>
            </w:r>
            <w:r w:rsidRPr="005E6F29">
              <w:rPr>
                <w:rFonts w:hint="eastAsia"/>
              </w:rPr>
              <w:t>10</w:t>
            </w:r>
            <w:r w:rsidRPr="005E6F29">
              <w:rPr>
                <w:rFonts w:hint="eastAsia"/>
              </w:rPr>
              <w:t>日</w:t>
            </w:r>
          </w:p>
        </w:tc>
      </w:tr>
    </w:tbl>
    <w:p w:rsidR="005E6F29" w:rsidRPr="005E6F29" w:rsidRDefault="005E6F29" w:rsidP="005E6F29">
      <w:pPr>
        <w:rPr>
          <w:rFonts w:ascii="仿宋_GB2312" w:eastAsia="仿宋_GB2312" w:hAnsi="仿宋"/>
          <w:sz w:val="32"/>
          <w:szCs w:val="32"/>
        </w:rPr>
      </w:pPr>
    </w:p>
    <w:p w:rsidR="005E6F29" w:rsidRDefault="005E6F29" w:rsidP="005E6F29">
      <w:pPr>
        <w:spacing w:line="300" w:lineRule="auto"/>
        <w:rPr>
          <w:rFonts w:ascii="仿宋" w:eastAsia="仿宋" w:hAnsi="仿宋"/>
          <w:color w:val="000000"/>
          <w:sz w:val="32"/>
          <w:szCs w:val="32"/>
        </w:rPr>
        <w:sectPr w:rsidR="005E6F29" w:rsidSect="005E6F29">
          <w:pgSz w:w="16838" w:h="11906" w:orient="landscape" w:code="9"/>
          <w:pgMar w:top="1797" w:right="1440" w:bottom="1797" w:left="1440" w:header="851" w:footer="992" w:gutter="0"/>
          <w:pgNumType w:fmt="numberInDash"/>
          <w:cols w:space="425"/>
          <w:docGrid w:type="linesAndChars" w:linePitch="312"/>
        </w:sectPr>
      </w:pPr>
    </w:p>
    <w:p w:rsidR="001D1B87" w:rsidRDefault="001D1B87" w:rsidP="005E6F29">
      <w:pPr>
        <w:spacing w:line="300" w:lineRule="auto"/>
        <w:jc w:val="left"/>
        <w:rPr>
          <w:rFonts w:ascii="仿宋" w:eastAsia="仿宋" w:hAnsi="仿宋"/>
          <w:color w:val="000000"/>
          <w:sz w:val="32"/>
          <w:szCs w:val="32"/>
        </w:rPr>
      </w:pPr>
    </w:p>
    <w:p w:rsidR="005E6F29" w:rsidRDefault="005E6F29" w:rsidP="005E6F29">
      <w:pPr>
        <w:spacing w:line="300" w:lineRule="auto"/>
        <w:jc w:val="left"/>
        <w:rPr>
          <w:rFonts w:ascii="仿宋" w:eastAsia="仿宋" w:hAnsi="仿宋"/>
          <w:color w:val="000000"/>
          <w:sz w:val="32"/>
          <w:szCs w:val="32"/>
        </w:rPr>
      </w:pPr>
    </w:p>
    <w:p w:rsidR="005E6F29" w:rsidRDefault="005E6F29" w:rsidP="005E6F29">
      <w:pPr>
        <w:spacing w:line="300" w:lineRule="auto"/>
        <w:jc w:val="left"/>
        <w:rPr>
          <w:rFonts w:ascii="仿宋" w:eastAsia="仿宋" w:hAnsi="仿宋"/>
          <w:color w:val="000000"/>
          <w:sz w:val="32"/>
          <w:szCs w:val="32"/>
        </w:rPr>
      </w:pPr>
    </w:p>
    <w:p w:rsidR="005E6F29" w:rsidRDefault="005E6F29" w:rsidP="005E6F29">
      <w:pPr>
        <w:spacing w:line="300" w:lineRule="auto"/>
        <w:jc w:val="left"/>
        <w:rPr>
          <w:rFonts w:ascii="仿宋" w:eastAsia="仿宋" w:hAnsi="仿宋"/>
          <w:color w:val="000000"/>
          <w:sz w:val="32"/>
          <w:szCs w:val="32"/>
        </w:rPr>
      </w:pPr>
    </w:p>
    <w:p w:rsidR="005E6F29" w:rsidRDefault="005E6F29" w:rsidP="005E6F29">
      <w:pPr>
        <w:spacing w:line="300" w:lineRule="auto"/>
        <w:jc w:val="left"/>
        <w:rPr>
          <w:rFonts w:ascii="仿宋" w:eastAsia="仿宋" w:hAnsi="仿宋"/>
          <w:color w:val="000000"/>
          <w:sz w:val="32"/>
          <w:szCs w:val="32"/>
        </w:rPr>
      </w:pPr>
    </w:p>
    <w:p w:rsidR="005E6F29" w:rsidRDefault="005E6F29" w:rsidP="005E6F29">
      <w:pPr>
        <w:spacing w:line="300" w:lineRule="auto"/>
        <w:jc w:val="left"/>
        <w:rPr>
          <w:rFonts w:ascii="仿宋" w:eastAsia="仿宋" w:hAnsi="仿宋"/>
          <w:color w:val="000000"/>
          <w:sz w:val="32"/>
          <w:szCs w:val="32"/>
        </w:rPr>
      </w:pPr>
    </w:p>
    <w:p w:rsidR="005E6F29" w:rsidRDefault="005E6F29" w:rsidP="005E6F29">
      <w:pPr>
        <w:spacing w:line="300" w:lineRule="auto"/>
        <w:jc w:val="left"/>
        <w:rPr>
          <w:rFonts w:ascii="仿宋" w:eastAsia="仿宋" w:hAnsi="仿宋"/>
          <w:color w:val="000000"/>
          <w:sz w:val="32"/>
          <w:szCs w:val="32"/>
        </w:rPr>
      </w:pPr>
    </w:p>
    <w:p w:rsidR="005E6F29" w:rsidRDefault="005E6F29" w:rsidP="005E6F29">
      <w:pPr>
        <w:spacing w:line="300" w:lineRule="auto"/>
        <w:jc w:val="left"/>
        <w:rPr>
          <w:rFonts w:ascii="仿宋" w:eastAsia="仿宋" w:hAnsi="仿宋"/>
          <w:color w:val="000000"/>
          <w:sz w:val="32"/>
          <w:szCs w:val="32"/>
        </w:rPr>
      </w:pPr>
    </w:p>
    <w:p w:rsidR="005E6F29" w:rsidRDefault="005E6F29" w:rsidP="005E6F29">
      <w:pPr>
        <w:spacing w:line="300" w:lineRule="auto"/>
        <w:jc w:val="left"/>
        <w:rPr>
          <w:rFonts w:ascii="仿宋" w:eastAsia="仿宋" w:hAnsi="仿宋"/>
          <w:color w:val="000000"/>
          <w:sz w:val="32"/>
          <w:szCs w:val="32"/>
        </w:rPr>
      </w:pPr>
    </w:p>
    <w:p w:rsidR="005E6F29" w:rsidRDefault="005E6F29" w:rsidP="005E6F29">
      <w:pPr>
        <w:spacing w:line="300" w:lineRule="auto"/>
        <w:jc w:val="left"/>
        <w:rPr>
          <w:rFonts w:ascii="仿宋" w:eastAsia="仿宋" w:hAnsi="仿宋"/>
          <w:color w:val="000000"/>
          <w:sz w:val="32"/>
          <w:szCs w:val="32"/>
        </w:rPr>
      </w:pPr>
    </w:p>
    <w:p w:rsidR="005E6F29" w:rsidRDefault="005E6F29" w:rsidP="005E6F29">
      <w:pPr>
        <w:spacing w:line="300" w:lineRule="auto"/>
        <w:jc w:val="left"/>
        <w:rPr>
          <w:rFonts w:ascii="仿宋" w:eastAsia="仿宋" w:hAnsi="仿宋"/>
          <w:color w:val="000000"/>
          <w:sz w:val="32"/>
          <w:szCs w:val="32"/>
        </w:rPr>
      </w:pPr>
    </w:p>
    <w:p w:rsidR="005E6F29" w:rsidRDefault="005E6F29" w:rsidP="005E6F29">
      <w:pPr>
        <w:spacing w:line="300" w:lineRule="auto"/>
        <w:jc w:val="left"/>
        <w:rPr>
          <w:rFonts w:ascii="仿宋" w:eastAsia="仿宋" w:hAnsi="仿宋"/>
          <w:color w:val="000000"/>
          <w:sz w:val="32"/>
          <w:szCs w:val="32"/>
        </w:rPr>
      </w:pPr>
    </w:p>
    <w:p w:rsidR="005E6F29" w:rsidRDefault="005E6F29" w:rsidP="005E6F29">
      <w:pPr>
        <w:spacing w:line="300" w:lineRule="auto"/>
        <w:jc w:val="left"/>
        <w:rPr>
          <w:rFonts w:ascii="仿宋" w:eastAsia="仿宋" w:hAnsi="仿宋"/>
          <w:color w:val="000000"/>
          <w:sz w:val="32"/>
          <w:szCs w:val="32"/>
        </w:rPr>
      </w:pPr>
    </w:p>
    <w:p w:rsidR="005E6F29" w:rsidRDefault="005E6F29" w:rsidP="005E6F29">
      <w:pPr>
        <w:spacing w:line="300" w:lineRule="auto"/>
        <w:jc w:val="left"/>
        <w:rPr>
          <w:rFonts w:ascii="仿宋" w:eastAsia="仿宋" w:hAnsi="仿宋"/>
          <w:color w:val="000000"/>
          <w:sz w:val="32"/>
          <w:szCs w:val="32"/>
        </w:rPr>
      </w:pPr>
    </w:p>
    <w:p w:rsidR="005E6F29" w:rsidRDefault="005E6F29" w:rsidP="005E6F29">
      <w:pPr>
        <w:spacing w:line="300" w:lineRule="auto"/>
        <w:jc w:val="left"/>
        <w:rPr>
          <w:rFonts w:ascii="仿宋" w:eastAsia="仿宋" w:hAnsi="仿宋"/>
          <w:color w:val="000000"/>
          <w:sz w:val="32"/>
          <w:szCs w:val="32"/>
        </w:rPr>
      </w:pPr>
    </w:p>
    <w:p w:rsidR="005E6F29" w:rsidRDefault="005E6F29" w:rsidP="005E6F29">
      <w:pPr>
        <w:spacing w:line="300" w:lineRule="auto"/>
        <w:jc w:val="left"/>
        <w:rPr>
          <w:rFonts w:ascii="仿宋" w:eastAsia="仿宋" w:hAnsi="仿宋"/>
          <w:color w:val="000000"/>
          <w:sz w:val="32"/>
          <w:szCs w:val="32"/>
        </w:rPr>
      </w:pPr>
    </w:p>
    <w:p w:rsidR="005E6F29" w:rsidRDefault="005E6F29" w:rsidP="005E6F29">
      <w:pPr>
        <w:spacing w:line="300" w:lineRule="auto"/>
        <w:jc w:val="left"/>
        <w:rPr>
          <w:rFonts w:eastAsia="黑体"/>
          <w:b/>
          <w:bCs/>
          <w:color w:val="000000"/>
          <w:sz w:val="32"/>
        </w:rPr>
      </w:pPr>
    </w:p>
    <w:p w:rsidR="001D1B87" w:rsidRDefault="001D1B87" w:rsidP="00DF2F08">
      <w:pPr>
        <w:spacing w:line="430" w:lineRule="exact"/>
        <w:rPr>
          <w:rFonts w:eastAsia="黑体"/>
          <w:b/>
          <w:bCs/>
          <w:color w:val="000000"/>
          <w:sz w:val="32"/>
        </w:rPr>
      </w:pPr>
    </w:p>
    <w:p w:rsidR="001D1B87" w:rsidRDefault="001D1B87" w:rsidP="00DF2F08">
      <w:pPr>
        <w:spacing w:line="430" w:lineRule="exact"/>
        <w:rPr>
          <w:rFonts w:eastAsia="黑体"/>
          <w:b/>
          <w:bCs/>
          <w:color w:val="000000"/>
          <w:sz w:val="32"/>
        </w:rPr>
      </w:pPr>
    </w:p>
    <w:p w:rsidR="00DF2F08" w:rsidRPr="005D4659" w:rsidRDefault="00DF2F08" w:rsidP="00DF2F08">
      <w:pPr>
        <w:spacing w:line="430" w:lineRule="exact"/>
        <w:rPr>
          <w:rFonts w:eastAsia="黑体"/>
          <w:b/>
          <w:bCs/>
          <w:color w:val="000000"/>
          <w:sz w:val="32"/>
        </w:rPr>
      </w:pPr>
      <w:r w:rsidRPr="005D4659">
        <w:rPr>
          <w:rFonts w:eastAsia="黑体" w:hint="eastAsia"/>
          <w:b/>
          <w:bCs/>
          <w:color w:val="000000"/>
          <w:sz w:val="32"/>
        </w:rPr>
        <w:t>主题词：</w:t>
      </w:r>
      <w:r>
        <w:rPr>
          <w:rFonts w:eastAsia="黑体" w:hint="eastAsia"/>
          <w:b/>
          <w:bCs/>
          <w:color w:val="000000"/>
          <w:sz w:val="32"/>
        </w:rPr>
        <w:t>基层</w:t>
      </w:r>
      <w:r w:rsidRPr="005D4659">
        <w:rPr>
          <w:rFonts w:eastAsia="黑体" w:hint="eastAsia"/>
          <w:b/>
          <w:bCs/>
          <w:color w:val="000000"/>
          <w:sz w:val="32"/>
        </w:rPr>
        <w:t>党</w:t>
      </w:r>
      <w:r>
        <w:rPr>
          <w:rFonts w:eastAsia="黑体" w:hint="eastAsia"/>
          <w:b/>
          <w:bCs/>
          <w:color w:val="000000"/>
          <w:sz w:val="32"/>
        </w:rPr>
        <w:t>支部</w:t>
      </w:r>
      <w:r w:rsidRPr="005D4659">
        <w:rPr>
          <w:rFonts w:eastAsia="黑体" w:hint="eastAsia"/>
          <w:b/>
          <w:bCs/>
          <w:color w:val="000000"/>
          <w:sz w:val="32"/>
        </w:rPr>
        <w:t xml:space="preserve">　　</w:t>
      </w:r>
      <w:r w:rsidRPr="0074774A">
        <w:rPr>
          <w:rFonts w:eastAsia="黑体" w:hint="eastAsia"/>
          <w:b/>
          <w:bCs/>
          <w:color w:val="000000"/>
          <w:sz w:val="32"/>
        </w:rPr>
        <w:t>整改方案</w:t>
      </w:r>
      <w:r>
        <w:rPr>
          <w:rFonts w:eastAsia="黑体" w:hint="eastAsia"/>
          <w:b/>
          <w:bCs/>
          <w:color w:val="000000"/>
          <w:sz w:val="32"/>
        </w:rPr>
        <w:t xml:space="preserve">    </w:t>
      </w:r>
      <w:r>
        <w:rPr>
          <w:rFonts w:eastAsia="黑体" w:hint="eastAsia"/>
          <w:b/>
          <w:bCs/>
          <w:color w:val="000000"/>
          <w:sz w:val="32"/>
        </w:rPr>
        <w:t>通知</w:t>
      </w:r>
    </w:p>
    <w:tbl>
      <w:tblPr>
        <w:tblW w:w="4964"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8252"/>
      </w:tblGrid>
      <w:tr w:rsidR="00DF2F08" w:rsidRPr="005D4659" w:rsidTr="0024255B">
        <w:trPr>
          <w:trHeight w:val="502"/>
          <w:jc w:val="center"/>
        </w:trPr>
        <w:tc>
          <w:tcPr>
            <w:tcW w:w="5000" w:type="pct"/>
          </w:tcPr>
          <w:p w:rsidR="00DF2F08" w:rsidRPr="005D4659" w:rsidRDefault="00DF2F08" w:rsidP="0024255B">
            <w:pPr>
              <w:spacing w:line="430" w:lineRule="exact"/>
              <w:rPr>
                <w:rFonts w:ascii="仿宋_GB2312" w:eastAsia="仿宋_GB2312"/>
                <w:color w:val="000000"/>
                <w:sz w:val="30"/>
              </w:rPr>
            </w:pPr>
            <w:r w:rsidRPr="005D4659">
              <w:rPr>
                <w:rFonts w:ascii="仿宋_GB2312" w:eastAsia="仿宋_GB2312" w:hint="eastAsia"/>
                <w:color w:val="000000"/>
                <w:sz w:val="30"/>
              </w:rPr>
              <w:t>抄报：</w:t>
            </w:r>
            <w:r>
              <w:rPr>
                <w:rFonts w:ascii="仿宋_GB2312" w:eastAsia="仿宋_GB2312" w:hint="eastAsia"/>
                <w:color w:val="000000"/>
                <w:sz w:val="30"/>
              </w:rPr>
              <w:t>党委</w:t>
            </w:r>
            <w:r w:rsidRPr="005D4659">
              <w:rPr>
                <w:rFonts w:ascii="仿宋_GB2312" w:eastAsia="仿宋_GB2312" w:hint="eastAsia"/>
                <w:color w:val="000000"/>
                <w:sz w:val="30"/>
              </w:rPr>
              <w:t>组织部</w:t>
            </w:r>
            <w:r w:rsidR="002E0EB9">
              <w:rPr>
                <w:rFonts w:ascii="仿宋_GB2312" w:eastAsia="仿宋_GB2312" w:hint="eastAsia"/>
                <w:color w:val="000000"/>
                <w:sz w:val="30"/>
              </w:rPr>
              <w:t>、纪委办公室</w:t>
            </w:r>
          </w:p>
        </w:tc>
      </w:tr>
      <w:tr w:rsidR="00DF2F08" w:rsidRPr="005D4659" w:rsidTr="0024255B">
        <w:trPr>
          <w:trHeight w:val="620"/>
          <w:jc w:val="center"/>
        </w:trPr>
        <w:tc>
          <w:tcPr>
            <w:tcW w:w="5000" w:type="pct"/>
            <w:vAlign w:val="center"/>
          </w:tcPr>
          <w:p w:rsidR="00DF2F08" w:rsidRPr="005D4659" w:rsidRDefault="00DF2F08" w:rsidP="002E0EB9">
            <w:pPr>
              <w:spacing w:line="430" w:lineRule="exact"/>
              <w:rPr>
                <w:rFonts w:ascii="仿宋_GB2312" w:eastAsia="仿宋_GB2312"/>
                <w:color w:val="000000"/>
                <w:sz w:val="30"/>
              </w:rPr>
            </w:pPr>
            <w:r w:rsidRPr="005D4659">
              <w:rPr>
                <w:rFonts w:ascii="仿宋_GB2312" w:eastAsia="仿宋_GB2312" w:hint="eastAsia"/>
                <w:color w:val="000000"/>
                <w:sz w:val="30"/>
              </w:rPr>
              <w:t>中共江苏食品</w:t>
            </w:r>
            <w:r>
              <w:rPr>
                <w:rFonts w:ascii="仿宋_GB2312" w:eastAsia="仿宋_GB2312" w:hint="eastAsia"/>
                <w:color w:val="000000"/>
                <w:sz w:val="30"/>
              </w:rPr>
              <w:t>药品职业技术</w:t>
            </w:r>
            <w:r w:rsidRPr="005D4659">
              <w:rPr>
                <w:rFonts w:ascii="仿宋_GB2312" w:eastAsia="仿宋_GB2312" w:hint="eastAsia"/>
                <w:color w:val="000000"/>
                <w:sz w:val="30"/>
              </w:rPr>
              <w:t>学院</w:t>
            </w:r>
            <w:r w:rsidR="005E6F29">
              <w:rPr>
                <w:rFonts w:ascii="仿宋_GB2312" w:eastAsia="仿宋_GB2312" w:hint="eastAsia"/>
                <w:color w:val="000000"/>
                <w:sz w:val="30"/>
              </w:rPr>
              <w:t>学工</w:t>
            </w:r>
            <w:r>
              <w:rPr>
                <w:rFonts w:ascii="仿宋_GB2312" w:eastAsia="仿宋_GB2312" w:hint="eastAsia"/>
                <w:color w:val="000000"/>
                <w:sz w:val="30"/>
              </w:rPr>
              <w:t>总支委员会</w:t>
            </w:r>
            <w:r w:rsidRPr="005D4659">
              <w:rPr>
                <w:rFonts w:ascii="仿宋_GB2312" w:eastAsia="仿宋_GB2312" w:hint="eastAsia"/>
                <w:color w:val="000000"/>
                <w:sz w:val="30"/>
              </w:rPr>
              <w:t xml:space="preserve"> </w:t>
            </w:r>
            <w:r w:rsidR="005E6F29">
              <w:rPr>
                <w:rFonts w:ascii="仿宋_GB2312" w:eastAsia="仿宋_GB2312"/>
                <w:color w:val="000000"/>
                <w:w w:val="90"/>
                <w:sz w:val="30"/>
              </w:rPr>
              <w:t>2021</w:t>
            </w:r>
            <w:r w:rsidRPr="005D4659">
              <w:rPr>
                <w:rFonts w:ascii="仿宋_GB2312" w:eastAsia="仿宋_GB2312" w:hint="eastAsia"/>
                <w:color w:val="000000"/>
                <w:w w:val="90"/>
                <w:sz w:val="30"/>
              </w:rPr>
              <w:t>年</w:t>
            </w:r>
            <w:r w:rsidR="00A53F14">
              <w:rPr>
                <w:rFonts w:ascii="仿宋_GB2312" w:eastAsia="仿宋_GB2312"/>
                <w:color w:val="000000"/>
                <w:w w:val="90"/>
                <w:sz w:val="30"/>
              </w:rPr>
              <w:t>9</w:t>
            </w:r>
            <w:r w:rsidRPr="005D4659">
              <w:rPr>
                <w:rFonts w:ascii="仿宋_GB2312" w:eastAsia="仿宋_GB2312" w:hint="eastAsia"/>
                <w:color w:val="000000"/>
                <w:w w:val="90"/>
                <w:sz w:val="30"/>
              </w:rPr>
              <w:t>月</w:t>
            </w:r>
            <w:r w:rsidR="00A53F14">
              <w:rPr>
                <w:rFonts w:ascii="仿宋_GB2312" w:eastAsia="仿宋_GB2312"/>
                <w:color w:val="000000"/>
                <w:w w:val="90"/>
                <w:sz w:val="30"/>
              </w:rPr>
              <w:t>18</w:t>
            </w:r>
            <w:bookmarkStart w:id="11" w:name="_GoBack"/>
            <w:bookmarkEnd w:id="11"/>
            <w:r w:rsidRPr="005D4659">
              <w:rPr>
                <w:rFonts w:ascii="仿宋_GB2312" w:eastAsia="仿宋_GB2312" w:hint="eastAsia"/>
                <w:color w:val="000000"/>
                <w:w w:val="90"/>
                <w:sz w:val="30"/>
              </w:rPr>
              <w:t>日印发</w:t>
            </w:r>
          </w:p>
        </w:tc>
      </w:tr>
    </w:tbl>
    <w:p w:rsidR="001B4022" w:rsidRPr="00051328" w:rsidRDefault="00DF2F08" w:rsidP="00051328">
      <w:pPr>
        <w:snapToGrid w:val="0"/>
        <w:spacing w:line="360" w:lineRule="auto"/>
        <w:jc w:val="center"/>
        <w:rPr>
          <w:rFonts w:ascii="仿宋_GB2312" w:eastAsia="仿宋_GB2312" w:hAnsi="宋体" w:cs="宋体"/>
          <w:b/>
          <w:sz w:val="32"/>
          <w:szCs w:val="32"/>
        </w:rPr>
      </w:pPr>
      <w:r w:rsidRPr="005D4659">
        <w:rPr>
          <w:rFonts w:hint="eastAsia"/>
        </w:rPr>
        <w:t xml:space="preserve">                                                 </w:t>
      </w:r>
      <w:r>
        <w:rPr>
          <w:rFonts w:hint="eastAsia"/>
        </w:rPr>
        <w:t xml:space="preserve">        </w:t>
      </w:r>
      <w:r w:rsidRPr="005D4659">
        <w:rPr>
          <w:rFonts w:hint="eastAsia"/>
          <w:sz w:val="30"/>
          <w:szCs w:val="30"/>
        </w:rPr>
        <w:t>（共印</w:t>
      </w:r>
      <w:r>
        <w:rPr>
          <w:rFonts w:hint="eastAsia"/>
          <w:sz w:val="30"/>
          <w:szCs w:val="30"/>
        </w:rPr>
        <w:t>5</w:t>
      </w:r>
      <w:r w:rsidRPr="005D4659">
        <w:rPr>
          <w:rFonts w:hint="eastAsia"/>
          <w:sz w:val="30"/>
          <w:szCs w:val="30"/>
        </w:rPr>
        <w:t>份）</w:t>
      </w:r>
      <w:r w:rsidR="00051328">
        <w:rPr>
          <w:rFonts w:ascii="仿宋_GB2312" w:eastAsia="仿宋_GB2312" w:hAnsi="宋体" w:cs="宋体"/>
          <w:b/>
          <w:sz w:val="32"/>
          <w:szCs w:val="32"/>
        </w:rPr>
        <w:t xml:space="preserve"> </w:t>
      </w:r>
    </w:p>
    <w:sectPr w:rsidR="001B4022" w:rsidRPr="00051328" w:rsidSect="005E6F29">
      <w:pgSz w:w="11906" w:h="16838" w:code="9"/>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D66" w:rsidRDefault="00515D66" w:rsidP="002D4886">
      <w:r>
        <w:separator/>
      </w:r>
    </w:p>
  </w:endnote>
  <w:endnote w:type="continuationSeparator" w:id="0">
    <w:p w:rsidR="00515D66" w:rsidRDefault="00515D66" w:rsidP="002D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方正小标宋_GBK">
    <w:altName w:val="微软雅黑"/>
    <w:charset w:val="86"/>
    <w:family w:val="script"/>
    <w:pitch w:val="variable"/>
    <w:sig w:usb0="00000000"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9325"/>
      <w:docPartObj>
        <w:docPartGallery w:val="Page Numbers (Bottom of Page)"/>
        <w:docPartUnique/>
      </w:docPartObj>
    </w:sdtPr>
    <w:sdtEndPr>
      <w:rPr>
        <w:sz w:val="28"/>
        <w:szCs w:val="28"/>
      </w:rPr>
    </w:sdtEndPr>
    <w:sdtContent>
      <w:p w:rsidR="00812A96" w:rsidRPr="00812A96" w:rsidRDefault="00B303DA">
        <w:pPr>
          <w:pStyle w:val="a3"/>
          <w:jc w:val="right"/>
          <w:rPr>
            <w:sz w:val="28"/>
            <w:szCs w:val="28"/>
          </w:rPr>
        </w:pPr>
        <w:r w:rsidRPr="00812A96">
          <w:rPr>
            <w:sz w:val="28"/>
            <w:szCs w:val="28"/>
          </w:rPr>
          <w:fldChar w:fldCharType="begin"/>
        </w:r>
        <w:r w:rsidR="00812A96" w:rsidRPr="00812A96">
          <w:rPr>
            <w:sz w:val="28"/>
            <w:szCs w:val="28"/>
          </w:rPr>
          <w:instrText xml:space="preserve"> PAGE   \* MERGEFORMAT </w:instrText>
        </w:r>
        <w:r w:rsidRPr="00812A96">
          <w:rPr>
            <w:sz w:val="28"/>
            <w:szCs w:val="28"/>
          </w:rPr>
          <w:fldChar w:fldCharType="separate"/>
        </w:r>
        <w:r w:rsidR="00B569D7" w:rsidRPr="00B569D7">
          <w:rPr>
            <w:noProof/>
            <w:sz w:val="28"/>
            <w:szCs w:val="28"/>
            <w:lang w:val="zh-CN"/>
          </w:rPr>
          <w:t>-</w:t>
        </w:r>
        <w:r w:rsidR="00B569D7">
          <w:rPr>
            <w:noProof/>
            <w:sz w:val="28"/>
            <w:szCs w:val="28"/>
          </w:rPr>
          <w:t xml:space="preserve"> 1 -</w:t>
        </w:r>
        <w:r w:rsidRPr="00812A96">
          <w:rPr>
            <w:sz w:val="28"/>
            <w:szCs w:val="28"/>
          </w:rPr>
          <w:fldChar w:fldCharType="end"/>
        </w:r>
      </w:p>
    </w:sdtContent>
  </w:sdt>
  <w:p w:rsidR="00C4000D" w:rsidRDefault="00C400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D66" w:rsidRDefault="00515D66" w:rsidP="002D4886">
      <w:r>
        <w:separator/>
      </w:r>
    </w:p>
  </w:footnote>
  <w:footnote w:type="continuationSeparator" w:id="0">
    <w:p w:rsidR="00515D66" w:rsidRDefault="00515D66" w:rsidP="002D4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0CFD7D"/>
    <w:multiLevelType w:val="singleLevel"/>
    <w:tmpl w:val="CE0CFD7D"/>
    <w:lvl w:ilvl="0">
      <w:start w:val="2"/>
      <w:numFmt w:val="chineseCounting"/>
      <w:suff w:val="nothing"/>
      <w:lvlText w:val="（%1）"/>
      <w:lvlJc w:val="left"/>
      <w:rPr>
        <w:rFonts w:hint="eastAsia"/>
      </w:rPr>
    </w:lvl>
  </w:abstractNum>
  <w:abstractNum w:abstractNumId="1" w15:restartNumberingAfterBreak="0">
    <w:nsid w:val="524F61C6"/>
    <w:multiLevelType w:val="hybridMultilevel"/>
    <w:tmpl w:val="F22E5A00"/>
    <w:lvl w:ilvl="0" w:tplc="D062C46C">
      <w:start w:val="2"/>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778618C5"/>
    <w:multiLevelType w:val="hybridMultilevel"/>
    <w:tmpl w:val="440ABC54"/>
    <w:lvl w:ilvl="0" w:tplc="B21664C4">
      <w:start w:val="2"/>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81"/>
    <w:rsid w:val="000264C4"/>
    <w:rsid w:val="00034114"/>
    <w:rsid w:val="00051328"/>
    <w:rsid w:val="00064180"/>
    <w:rsid w:val="00067885"/>
    <w:rsid w:val="00073ED1"/>
    <w:rsid w:val="00135338"/>
    <w:rsid w:val="00155E44"/>
    <w:rsid w:val="001819C7"/>
    <w:rsid w:val="0018311F"/>
    <w:rsid w:val="001B028A"/>
    <w:rsid w:val="001B4022"/>
    <w:rsid w:val="001D1B87"/>
    <w:rsid w:val="001F29CB"/>
    <w:rsid w:val="002068D9"/>
    <w:rsid w:val="0024255B"/>
    <w:rsid w:val="002A647B"/>
    <w:rsid w:val="002D4886"/>
    <w:rsid w:val="002E0EB9"/>
    <w:rsid w:val="002E7229"/>
    <w:rsid w:val="00373AFB"/>
    <w:rsid w:val="003753AF"/>
    <w:rsid w:val="003B18D7"/>
    <w:rsid w:val="003B6B1C"/>
    <w:rsid w:val="0045273E"/>
    <w:rsid w:val="004548F8"/>
    <w:rsid w:val="00493DF4"/>
    <w:rsid w:val="004D00AB"/>
    <w:rsid w:val="004F4C64"/>
    <w:rsid w:val="00506F97"/>
    <w:rsid w:val="0051298B"/>
    <w:rsid w:val="00515D66"/>
    <w:rsid w:val="00586F79"/>
    <w:rsid w:val="005B4FF9"/>
    <w:rsid w:val="005B7B35"/>
    <w:rsid w:val="005E6F29"/>
    <w:rsid w:val="00626D41"/>
    <w:rsid w:val="00651481"/>
    <w:rsid w:val="00671E9E"/>
    <w:rsid w:val="006958BE"/>
    <w:rsid w:val="006A0E30"/>
    <w:rsid w:val="006B6343"/>
    <w:rsid w:val="0070051D"/>
    <w:rsid w:val="0070673C"/>
    <w:rsid w:val="00756DA2"/>
    <w:rsid w:val="00786B82"/>
    <w:rsid w:val="00801968"/>
    <w:rsid w:val="00812A96"/>
    <w:rsid w:val="00813BC0"/>
    <w:rsid w:val="00865F2E"/>
    <w:rsid w:val="0086656D"/>
    <w:rsid w:val="00885351"/>
    <w:rsid w:val="0089762E"/>
    <w:rsid w:val="008B6F3F"/>
    <w:rsid w:val="008E156C"/>
    <w:rsid w:val="008E23F1"/>
    <w:rsid w:val="008F6EF2"/>
    <w:rsid w:val="00902278"/>
    <w:rsid w:val="00902696"/>
    <w:rsid w:val="009158FE"/>
    <w:rsid w:val="0092499D"/>
    <w:rsid w:val="0092638C"/>
    <w:rsid w:val="00935FF8"/>
    <w:rsid w:val="00950114"/>
    <w:rsid w:val="00956A30"/>
    <w:rsid w:val="009A0154"/>
    <w:rsid w:val="009C0DE6"/>
    <w:rsid w:val="009E1DF5"/>
    <w:rsid w:val="00A13C15"/>
    <w:rsid w:val="00A53F14"/>
    <w:rsid w:val="00B10AF0"/>
    <w:rsid w:val="00B303DA"/>
    <w:rsid w:val="00B569D7"/>
    <w:rsid w:val="00BB441A"/>
    <w:rsid w:val="00BB6A80"/>
    <w:rsid w:val="00BB7AB7"/>
    <w:rsid w:val="00BC7995"/>
    <w:rsid w:val="00BF055B"/>
    <w:rsid w:val="00C00A85"/>
    <w:rsid w:val="00C1654A"/>
    <w:rsid w:val="00C272DA"/>
    <w:rsid w:val="00C4000D"/>
    <w:rsid w:val="00CA1462"/>
    <w:rsid w:val="00CA32F9"/>
    <w:rsid w:val="00CE619A"/>
    <w:rsid w:val="00D62DAD"/>
    <w:rsid w:val="00DC556B"/>
    <w:rsid w:val="00DF1D4B"/>
    <w:rsid w:val="00DF2F08"/>
    <w:rsid w:val="00EC566C"/>
    <w:rsid w:val="00F07885"/>
    <w:rsid w:val="00F11800"/>
    <w:rsid w:val="00F14725"/>
    <w:rsid w:val="00F225EE"/>
    <w:rsid w:val="00F36FFA"/>
    <w:rsid w:val="00F4791B"/>
    <w:rsid w:val="00F74C32"/>
    <w:rsid w:val="00F848A7"/>
    <w:rsid w:val="00FA4322"/>
    <w:rsid w:val="05C44596"/>
    <w:rsid w:val="16D60DC9"/>
    <w:rsid w:val="2A6B2FFC"/>
    <w:rsid w:val="307C6488"/>
    <w:rsid w:val="757E107D"/>
    <w:rsid w:val="7D1568EE"/>
    <w:rsid w:val="7FF945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96152E"/>
  <w15:docId w15:val="{46213F96-3A0B-483C-B947-2391090C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F2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4886"/>
    <w:pPr>
      <w:tabs>
        <w:tab w:val="center" w:pos="4153"/>
        <w:tab w:val="right" w:pos="8306"/>
      </w:tabs>
      <w:snapToGrid w:val="0"/>
      <w:jc w:val="left"/>
    </w:pPr>
    <w:rPr>
      <w:sz w:val="18"/>
      <w:szCs w:val="18"/>
    </w:rPr>
  </w:style>
  <w:style w:type="character" w:customStyle="1" w:styleId="a4">
    <w:name w:val="页脚 字符"/>
    <w:link w:val="a3"/>
    <w:uiPriority w:val="99"/>
    <w:rsid w:val="00103AD2"/>
    <w:rPr>
      <w:rFonts w:ascii="Calibri" w:hAnsi="Calibri"/>
      <w:sz w:val="18"/>
      <w:szCs w:val="18"/>
    </w:rPr>
  </w:style>
  <w:style w:type="paragraph" w:styleId="a5">
    <w:name w:val="header"/>
    <w:basedOn w:val="a"/>
    <w:link w:val="a6"/>
    <w:uiPriority w:val="99"/>
    <w:rsid w:val="002D4886"/>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2D4886"/>
    <w:rPr>
      <w:rFonts w:ascii="Calibri" w:eastAsia="宋体" w:hAnsi="Calibri" w:cs="Times New Roman"/>
      <w:kern w:val="2"/>
      <w:sz w:val="18"/>
      <w:szCs w:val="18"/>
    </w:rPr>
  </w:style>
  <w:style w:type="paragraph" w:styleId="a7">
    <w:name w:val="Body Text"/>
    <w:basedOn w:val="a"/>
    <w:link w:val="a8"/>
    <w:rsid w:val="00DF2F08"/>
    <w:pPr>
      <w:spacing w:after="120"/>
    </w:pPr>
    <w:rPr>
      <w:rFonts w:ascii="Times New Roman" w:hAnsi="Times New Roman"/>
    </w:rPr>
  </w:style>
  <w:style w:type="character" w:customStyle="1" w:styleId="a8">
    <w:name w:val="正文文本 字符"/>
    <w:basedOn w:val="a0"/>
    <w:link w:val="a7"/>
    <w:rsid w:val="00DF2F08"/>
    <w:rPr>
      <w:kern w:val="2"/>
      <w:sz w:val="21"/>
      <w:szCs w:val="24"/>
    </w:rPr>
  </w:style>
  <w:style w:type="table" w:styleId="a9">
    <w:name w:val="Table Grid"/>
    <w:basedOn w:val="a1"/>
    <w:unhideWhenUsed/>
    <w:rsid w:val="005E6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981FE-D6C7-4130-B9A0-1F47012A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2373</Words>
  <Characters>13529</Characters>
  <Application>Microsoft Office Word</Application>
  <DocSecurity>0</DocSecurity>
  <Lines>112</Lines>
  <Paragraphs>31</Paragraphs>
  <ScaleCrop>false</ScaleCrop>
  <Company>微软中国</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赵治瑾</cp:lastModifiedBy>
  <cp:revision>5</cp:revision>
  <cp:lastPrinted>2018-03-28T08:36:00Z</cp:lastPrinted>
  <dcterms:created xsi:type="dcterms:W3CDTF">2021-10-26T01:07:00Z</dcterms:created>
  <dcterms:modified xsi:type="dcterms:W3CDTF">2021-10-26T03:03:00Z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